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00" w:rsidRPr="00F44691" w:rsidRDefault="00433348" w:rsidP="00F44691">
      <w:pPr>
        <w:pStyle w:val="NoSpacing"/>
        <w:jc w:val="center"/>
        <w:rPr>
          <w:b/>
        </w:rPr>
      </w:pPr>
      <w:r w:rsidRPr="00F44691">
        <w:rPr>
          <w:b/>
        </w:rPr>
        <w:t xml:space="preserve">Pinnacle </w:t>
      </w:r>
      <w:r w:rsidR="00053633">
        <w:rPr>
          <w:b/>
        </w:rPr>
        <w:t xml:space="preserve">YL </w:t>
      </w:r>
      <w:r w:rsidRPr="00F44691">
        <w:rPr>
          <w:b/>
        </w:rPr>
        <w:t xml:space="preserve">Gospel of </w:t>
      </w:r>
      <w:r w:rsidR="00EE5E4F" w:rsidRPr="00F44691">
        <w:rPr>
          <w:b/>
        </w:rPr>
        <w:t>Luke</w:t>
      </w:r>
      <w:r w:rsidRPr="00F44691">
        <w:rPr>
          <w:b/>
        </w:rPr>
        <w:t xml:space="preserve"> Club Talk Plans</w:t>
      </w:r>
    </w:p>
    <w:p w:rsidR="00433348" w:rsidRDefault="00F44691" w:rsidP="00F44691">
      <w:pPr>
        <w:pStyle w:val="NoSpacing"/>
        <w:jc w:val="center"/>
      </w:pPr>
      <w:r>
        <w:t>Sean McGever</w:t>
      </w:r>
    </w:p>
    <w:p w:rsidR="00F44691" w:rsidRDefault="00F44691" w:rsidP="00F4469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90"/>
        <w:gridCol w:w="1890"/>
        <w:gridCol w:w="6588"/>
      </w:tblGrid>
      <w:tr w:rsidR="00BF5CEF" w:rsidTr="00BF5CEF">
        <w:tc>
          <w:tcPr>
            <w:tcW w:w="990" w:type="dxa"/>
          </w:tcPr>
          <w:p w:rsidR="00BF5CEF" w:rsidRDefault="00BF5CEF">
            <w:smartTag w:uri="http://www.logos.com/smarttags" w:element="bible">
              <w:smartTagPr>
                <w:attr w:name="reference" w:val="Bible.Lk1"/>
              </w:smartTagPr>
              <w:smartTag w:uri="urn:schemas-libronix-net:datatype" w:element="bible">
                <w:smartTagPr>
                  <w:attr w:name="reference" w:val="Luke 1"/>
                  <w:attr w:name="language" w:val="en"/>
                </w:smartTagPr>
                <w:r>
                  <w:t>Luke 1</w:t>
                </w:r>
              </w:smartTag>
            </w:smartTag>
          </w:p>
        </w:tc>
        <w:tc>
          <w:tcPr>
            <w:tcW w:w="1890" w:type="dxa"/>
          </w:tcPr>
          <w:p w:rsidR="00BF5CEF" w:rsidRDefault="00BF5CEF">
            <w:r>
              <w:t>Incarnation</w:t>
            </w:r>
          </w:p>
        </w:tc>
        <w:tc>
          <w:tcPr>
            <w:tcW w:w="6588" w:type="dxa"/>
          </w:tcPr>
          <w:p w:rsidR="00BF5CEF" w:rsidRPr="00230931" w:rsidRDefault="00BF5CEF" w:rsidP="00230931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230931">
              <w:rPr>
                <w:u w:val="single"/>
              </w:rPr>
              <w:t>Birth of Jesus foretold (1:26-38)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 w:rsidP="00EE5E4F">
            <w:smartTag w:uri="http://www.logos.com/smarttags" w:element="bible">
              <w:smartTagPr>
                <w:attr w:name="reference" w:val="Bible.Lk2"/>
              </w:smartTagPr>
              <w:smartTag w:uri="urn:schemas-libronix-net:datatype" w:element="bible">
                <w:smartTagPr>
                  <w:attr w:name="reference" w:val="Luke 2"/>
                  <w:attr w:name="language" w:val="en"/>
                </w:smartTagPr>
                <w:r>
                  <w:t>Luke 2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Incarnation</w:t>
            </w:r>
          </w:p>
        </w:tc>
        <w:tc>
          <w:tcPr>
            <w:tcW w:w="6588" w:type="dxa"/>
          </w:tcPr>
          <w:p w:rsidR="00BF5CEF" w:rsidRPr="00230931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230931">
              <w:rPr>
                <w:u w:val="single"/>
              </w:rPr>
              <w:t>Birth of Jesus (2:1-7)</w:t>
            </w:r>
          </w:p>
          <w:p w:rsidR="00BF5CEF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Simeon’s comments about Jesus (2:25-35)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http://www.logos.com/smarttags" w:element="bible">
              <w:smartTagPr>
                <w:attr w:name="reference" w:val="Bible.Lk3"/>
              </w:smartTagPr>
              <w:smartTag w:uri="urn:schemas-libronix-net:datatype" w:element="bible">
                <w:smartTagPr>
                  <w:attr w:name="reference" w:val="Luke 3"/>
                  <w:attr w:name="language" w:val="en"/>
                </w:smartTagPr>
                <w:r>
                  <w:t>Luke 3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Divinity of Jesus</w:t>
            </w:r>
          </w:p>
        </w:tc>
        <w:tc>
          <w:tcPr>
            <w:tcW w:w="6588" w:type="dxa"/>
          </w:tcPr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Jesus’ baptism (3:21-22)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http://www.logos.com/smarttags" w:element="bible">
              <w:smartTagPr>
                <w:attr w:name="reference" w:val="Bible.Lk4"/>
              </w:smartTagPr>
              <w:smartTag w:uri="urn:schemas-libronix-net:datatype" w:element="bible">
                <w:smartTagPr>
                  <w:attr w:name="reference" w:val="Luke 4"/>
                  <w:attr w:name="language" w:val="en"/>
                </w:smartTagPr>
                <w:r>
                  <w:t>Luke 4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Humanity of Jesus</w:t>
            </w:r>
          </w:p>
          <w:p w:rsidR="00BF5CEF" w:rsidRDefault="00BF5CEF" w:rsidP="00EE5E4F">
            <w:r>
              <w:t>Purpose of Jesus</w:t>
            </w:r>
          </w:p>
        </w:tc>
        <w:tc>
          <w:tcPr>
            <w:tcW w:w="6588" w:type="dxa"/>
          </w:tcPr>
          <w:p w:rsidR="00BF5CEF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Jesus’ temptation (4:1-13)</w:t>
            </w:r>
          </w:p>
          <w:p w:rsidR="00BF5CEF" w:rsidRPr="009B15C2" w:rsidRDefault="00BF5CEF" w:rsidP="00230931">
            <w:pPr>
              <w:pStyle w:val="ListParagraph"/>
              <w:numPr>
                <w:ilvl w:val="0"/>
                <w:numId w:val="2"/>
              </w:numPr>
              <w:ind w:left="162" w:hanging="162"/>
              <w:jc w:val="both"/>
              <w:rPr>
                <w:u w:val="single"/>
              </w:rPr>
            </w:pPr>
            <w:r w:rsidRPr="009B15C2">
              <w:rPr>
                <w:u w:val="single"/>
              </w:rPr>
              <w:t>Jesus’ first sermon and purpose (4:14-21)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http://www.logos.com/smarttags" w:element="bible">
              <w:smartTagPr>
                <w:attr w:name="reference" w:val="Bible.Lk5"/>
              </w:smartTagPr>
              <w:smartTag w:uri="urn:schemas-libronix-net:datatype" w:element="bible">
                <w:smartTagPr>
                  <w:attr w:name="reference" w:val="Luke 5"/>
                  <w:attr w:name="language" w:val="en"/>
                </w:smartTagPr>
                <w:r>
                  <w:t>Luke 5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 xml:space="preserve">Invitation </w:t>
            </w:r>
          </w:p>
          <w:p w:rsidR="00BF5CEF" w:rsidRDefault="00BF5CEF" w:rsidP="00EE5E4F">
            <w:r>
              <w:t>Power of Jesus</w:t>
            </w:r>
          </w:p>
          <w:p w:rsidR="00BF5CEF" w:rsidRDefault="00BF5CEF" w:rsidP="00EE5E4F">
            <w:r>
              <w:t>Power of Jesus</w:t>
            </w:r>
          </w:p>
          <w:p w:rsidR="00BF5CEF" w:rsidRDefault="00BF5CEF" w:rsidP="00EE5E4F">
            <w:r>
              <w:t>Invitation</w:t>
            </w:r>
          </w:p>
        </w:tc>
        <w:tc>
          <w:tcPr>
            <w:tcW w:w="6588" w:type="dxa"/>
          </w:tcPr>
          <w:p w:rsidR="00BF5CEF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Calling of the first disciples (5:1-11)</w:t>
            </w:r>
          </w:p>
          <w:p w:rsidR="00BF5CEF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Healing of a leper (5:12-16)</w:t>
            </w:r>
          </w:p>
          <w:p w:rsidR="00BF5CEF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Healing of a paralytic (5:17-26)</w:t>
            </w:r>
          </w:p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Calling of Levi the tax collector (5:27-32)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6"/>
                <w:attr w:name="language" w:val="en"/>
              </w:smartTagPr>
              <w:smartTag w:uri="http://www.logos.com/smarttags" w:element="bible">
                <w:smartTagPr>
                  <w:attr w:name="reference" w:val="Bible.Lk6"/>
                </w:smartTagPr>
                <w:r>
                  <w:t>Luke 6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Power of Jesus</w:t>
            </w:r>
          </w:p>
        </w:tc>
        <w:tc>
          <w:tcPr>
            <w:tcW w:w="6588" w:type="dxa"/>
          </w:tcPr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Healing of a man with a withered hand (6:6-11)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7"/>
                <w:attr w:name="language" w:val="en"/>
              </w:smartTagPr>
              <w:smartTag w:uri="http://www.logos.com/smarttags" w:element="bible">
                <w:smartTagPr>
                  <w:attr w:name="reference" w:val="Bible.Lk7"/>
                </w:smartTagPr>
                <w:r>
                  <w:t>Luke 7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Faith in Jesus</w:t>
            </w:r>
          </w:p>
          <w:p w:rsidR="00BF5CEF" w:rsidRDefault="00BF5CEF" w:rsidP="00EE5E4F">
            <w:r>
              <w:t>Faith in Jesus</w:t>
            </w:r>
          </w:p>
        </w:tc>
        <w:tc>
          <w:tcPr>
            <w:tcW w:w="6588" w:type="dxa"/>
          </w:tcPr>
          <w:p w:rsidR="00BF5CEF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Faith of a centurion (7:1-10)</w:t>
            </w:r>
          </w:p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Jesus anointed by a sinful woman (7:36-50)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8"/>
                <w:attr w:name="language" w:val="en"/>
              </w:smartTagPr>
              <w:smartTag w:uri="http://www.logos.com/smarttags" w:element="bible">
                <w:smartTagPr>
                  <w:attr w:name="reference" w:val="Bible.Lk8"/>
                </w:smartTagPr>
                <w:r>
                  <w:t>Luke 8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Power of Jesus</w:t>
            </w:r>
          </w:p>
          <w:p w:rsidR="00BF5CEF" w:rsidRDefault="00BF5CEF" w:rsidP="00EE5E4F">
            <w:r>
              <w:t>Power of Jesus</w:t>
            </w:r>
          </w:p>
        </w:tc>
        <w:tc>
          <w:tcPr>
            <w:tcW w:w="6588" w:type="dxa"/>
          </w:tcPr>
          <w:p w:rsidR="00BF5CEF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calms a storm (8:22-25)</w:t>
            </w:r>
          </w:p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proofErr w:type="spellStart"/>
            <w:r w:rsidRPr="009B15C2">
              <w:rPr>
                <w:u w:val="single"/>
              </w:rPr>
              <w:t>Jairus</w:t>
            </w:r>
            <w:proofErr w:type="spellEnd"/>
            <w:r w:rsidRPr="009B15C2">
              <w:rPr>
                <w:u w:val="single"/>
              </w:rPr>
              <w:t>’ daughter and the bleeding woman (8:40-56)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9"/>
                <w:attr w:name="language" w:val="en"/>
              </w:smartTagPr>
              <w:smartTag w:uri="http://www.logos.com/smarttags" w:element="bible">
                <w:smartTagPr>
                  <w:attr w:name="reference" w:val="Bible.Lk9"/>
                </w:smartTagPr>
                <w:r>
                  <w:t>Luke 9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Power of Jesus</w:t>
            </w:r>
          </w:p>
          <w:p w:rsidR="00BF5CEF" w:rsidRDefault="00BF5CEF" w:rsidP="00EE5E4F">
            <w:r>
              <w:t>Who is Jesus</w:t>
            </w:r>
          </w:p>
        </w:tc>
        <w:tc>
          <w:tcPr>
            <w:tcW w:w="6588" w:type="dxa"/>
          </w:tcPr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Feeding of the 5000 (9:10-17)</w:t>
            </w:r>
          </w:p>
          <w:p w:rsidR="00BF5CEF" w:rsidRDefault="00BF5CEF" w:rsidP="00A8273F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Peter’s declaration about Jesus, Jesus question (9:18-20)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10"/>
                <w:attr w:name="language" w:val="en"/>
              </w:smartTagPr>
              <w:smartTag w:uri="http://www.logos.com/smarttags" w:element="bible">
                <w:smartTagPr>
                  <w:attr w:name="reference" w:val="Bible.Lk10"/>
                </w:smartTagPr>
                <w:r>
                  <w:t>Luke 10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God’s Heart</w:t>
            </w:r>
          </w:p>
        </w:tc>
        <w:tc>
          <w:tcPr>
            <w:tcW w:w="6588" w:type="dxa"/>
          </w:tcPr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Parable of the Good Samaritan (10:25-37)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11"/>
                <w:attr w:name="language" w:val="en"/>
              </w:smartTagPr>
              <w:smartTag w:uri="http://www.logos.com/smarttags" w:element="bible">
                <w:smartTagPr>
                  <w:attr w:name="reference" w:val="Bible.Lk11"/>
                </w:smartTagPr>
                <w:r>
                  <w:t>Luke 11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Man’s Heart</w:t>
            </w:r>
          </w:p>
        </w:tc>
        <w:tc>
          <w:tcPr>
            <w:tcW w:w="6588" w:type="dxa"/>
          </w:tcPr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How Pharisees and religious experts miss the main point (11:37-54)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12"/>
                <w:attr w:name="language" w:val="en"/>
              </w:smartTagPr>
              <w:smartTag w:uri="http://www.logos.com/smarttags" w:element="bible">
                <w:smartTagPr>
                  <w:attr w:name="reference" w:val="Bible.Lk12"/>
                </w:smartTagPr>
                <w:r>
                  <w:t>Luke 12</w:t>
                </w:r>
              </w:smartTag>
            </w:smartTag>
          </w:p>
        </w:tc>
        <w:tc>
          <w:tcPr>
            <w:tcW w:w="1890" w:type="dxa"/>
          </w:tcPr>
          <w:p w:rsidR="00BF5CEF" w:rsidRDefault="00BF5CEF" w:rsidP="00EE5E4F">
            <w:r>
              <w:t>Man’s Heart</w:t>
            </w:r>
          </w:p>
        </w:tc>
        <w:tc>
          <w:tcPr>
            <w:tcW w:w="6588" w:type="dxa"/>
          </w:tcPr>
          <w:p w:rsidR="00BF5CEF" w:rsidRPr="009B15C2" w:rsidRDefault="00BF5CEF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Don’t worry, your treasure and your heart (12:22-34)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13"/>
                <w:attr w:name="language" w:val="en"/>
              </w:smartTagPr>
              <w:smartTag w:uri="http://www.logos.com/smarttags" w:element="bible">
                <w:smartTagPr>
                  <w:attr w:name="reference" w:val="Bible.Lk13"/>
                </w:smartTagPr>
                <w:r>
                  <w:t>Luke 13</w:t>
                </w:r>
              </w:smartTag>
            </w:smartTag>
          </w:p>
        </w:tc>
        <w:tc>
          <w:tcPr>
            <w:tcW w:w="1890" w:type="dxa"/>
          </w:tcPr>
          <w:p w:rsidR="00BF5CEF" w:rsidRDefault="00F73B13" w:rsidP="00EE5E4F">
            <w:r>
              <w:t>Power of Jesus</w:t>
            </w:r>
          </w:p>
        </w:tc>
        <w:tc>
          <w:tcPr>
            <w:tcW w:w="6588" w:type="dxa"/>
          </w:tcPr>
          <w:p w:rsidR="00BF5CEF" w:rsidRPr="009B15C2" w:rsidRDefault="00F73B13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Jesus heals a crippled woman (13:10-17)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14"/>
                <w:attr w:name="language" w:val="en"/>
              </w:smartTagPr>
              <w:smartTag w:uri="http://www.logos.com/smarttags" w:element="bible">
                <w:smartTagPr>
                  <w:attr w:name="reference" w:val="Bible.Lk14"/>
                </w:smartTagPr>
                <w:r>
                  <w:t>Luke 14</w:t>
                </w:r>
              </w:smartTag>
            </w:smartTag>
          </w:p>
        </w:tc>
        <w:tc>
          <w:tcPr>
            <w:tcW w:w="1890" w:type="dxa"/>
          </w:tcPr>
          <w:p w:rsidR="00BF5CEF" w:rsidRDefault="00F73B13" w:rsidP="00EE5E4F">
            <w:r>
              <w:t>Invitation</w:t>
            </w:r>
          </w:p>
          <w:p w:rsidR="00F73B13" w:rsidRDefault="00F73B13" w:rsidP="00EE5E4F">
            <w:r>
              <w:t>Following Jesus</w:t>
            </w:r>
          </w:p>
        </w:tc>
        <w:tc>
          <w:tcPr>
            <w:tcW w:w="6588" w:type="dxa"/>
          </w:tcPr>
          <w:p w:rsidR="00BF5CEF" w:rsidRDefault="00F73B13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The great dinner (14:15-24)</w:t>
            </w:r>
          </w:p>
          <w:p w:rsidR="00F73B13" w:rsidRPr="009B15C2" w:rsidRDefault="00F73B13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The cost of following Jesus (14:25-33)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15"/>
                <w:attr w:name="language" w:val="en"/>
              </w:smartTagPr>
              <w:smartTag w:uri="http://www.logos.com/smarttags" w:element="bible">
                <w:smartTagPr>
                  <w:attr w:name="reference" w:val="Bible.Lk15"/>
                </w:smartTagPr>
                <w:r>
                  <w:t>Luke 15</w:t>
                </w:r>
              </w:smartTag>
            </w:smartTag>
          </w:p>
        </w:tc>
        <w:tc>
          <w:tcPr>
            <w:tcW w:w="1890" w:type="dxa"/>
          </w:tcPr>
          <w:p w:rsidR="00BF5CEF" w:rsidRDefault="00F73B13" w:rsidP="00EE5E4F">
            <w:r>
              <w:t>Sin / Invitation</w:t>
            </w:r>
          </w:p>
        </w:tc>
        <w:tc>
          <w:tcPr>
            <w:tcW w:w="6588" w:type="dxa"/>
          </w:tcPr>
          <w:p w:rsidR="00BF5CEF" w:rsidRPr="009B15C2" w:rsidRDefault="00F73B13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Prodigal son (15:11-24)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16"/>
                <w:attr w:name="language" w:val="en"/>
              </w:smartTagPr>
              <w:smartTag w:uri="http://www.logos.com/smarttags" w:element="bible">
                <w:smartTagPr>
                  <w:attr w:name="reference" w:val="Bible.Lk16"/>
                </w:smartTagPr>
                <w:r>
                  <w:t>Luke 16</w:t>
                </w:r>
              </w:smartTag>
            </w:smartTag>
          </w:p>
        </w:tc>
        <w:tc>
          <w:tcPr>
            <w:tcW w:w="1890" w:type="dxa"/>
          </w:tcPr>
          <w:p w:rsidR="00BF5CEF" w:rsidRDefault="00F73B13" w:rsidP="00EE5E4F">
            <w:r>
              <w:t>Afterlife</w:t>
            </w:r>
          </w:p>
        </w:tc>
        <w:tc>
          <w:tcPr>
            <w:tcW w:w="6588" w:type="dxa"/>
          </w:tcPr>
          <w:p w:rsidR="00BF5CEF" w:rsidRPr="009B15C2" w:rsidRDefault="00F73B13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The rich man and Lazarus (16:19-31) * tough one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17"/>
                <w:attr w:name="language" w:val="en"/>
              </w:smartTagPr>
              <w:smartTag w:uri="http://www.logos.com/smarttags" w:element="bible">
                <w:smartTagPr>
                  <w:attr w:name="reference" w:val="Bible.Lk17"/>
                </w:smartTagPr>
                <w:r>
                  <w:t>Luke 17</w:t>
                </w:r>
              </w:smartTag>
            </w:smartTag>
          </w:p>
        </w:tc>
        <w:tc>
          <w:tcPr>
            <w:tcW w:w="1890" w:type="dxa"/>
          </w:tcPr>
          <w:p w:rsidR="00BF5CEF" w:rsidRDefault="00F73B13" w:rsidP="00EE5E4F">
            <w:r>
              <w:t>Response</w:t>
            </w:r>
          </w:p>
        </w:tc>
        <w:tc>
          <w:tcPr>
            <w:tcW w:w="6588" w:type="dxa"/>
          </w:tcPr>
          <w:p w:rsidR="00BF5CEF" w:rsidRPr="009B15C2" w:rsidRDefault="00F73B13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Jesus heals ten lepers, only one returns (17:11-19)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18"/>
                <w:attr w:name="language" w:val="en"/>
              </w:smartTagPr>
              <w:smartTag w:uri="http://www.logos.com/smarttags" w:element="bible">
                <w:smartTagPr>
                  <w:attr w:name="reference" w:val="Bible.Lk18"/>
                </w:smartTagPr>
                <w:r>
                  <w:t>Luke 18</w:t>
                </w:r>
              </w:smartTag>
            </w:smartTag>
          </w:p>
        </w:tc>
        <w:tc>
          <w:tcPr>
            <w:tcW w:w="1890" w:type="dxa"/>
          </w:tcPr>
          <w:p w:rsidR="00BF5CEF" w:rsidRDefault="00F73B13" w:rsidP="00EE5E4F">
            <w:r>
              <w:t>Sin</w:t>
            </w:r>
          </w:p>
          <w:p w:rsidR="005A3DBC" w:rsidRDefault="005A3DBC" w:rsidP="00EE5E4F">
            <w:r>
              <w:t>Power of Jesus</w:t>
            </w:r>
          </w:p>
        </w:tc>
        <w:tc>
          <w:tcPr>
            <w:tcW w:w="6588" w:type="dxa"/>
          </w:tcPr>
          <w:p w:rsidR="00BF5CEF" w:rsidRPr="009B15C2" w:rsidRDefault="00F73B13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The rich young ruler (18:18-30)</w:t>
            </w:r>
          </w:p>
          <w:p w:rsidR="005A3DBC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heals a blond man (18:35-43)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19"/>
                <w:attr w:name="language" w:val="en"/>
              </w:smartTagPr>
              <w:smartTag w:uri="http://www.logos.com/smarttags" w:element="bible">
                <w:smartTagPr>
                  <w:attr w:name="reference" w:val="Bible.Lk19"/>
                </w:smartTagPr>
                <w:r>
                  <w:t>Luke 19</w:t>
                </w:r>
              </w:smartTag>
            </w:smartTag>
          </w:p>
        </w:tc>
        <w:tc>
          <w:tcPr>
            <w:tcW w:w="1890" w:type="dxa"/>
          </w:tcPr>
          <w:p w:rsidR="00BF5CEF" w:rsidRDefault="005A3DBC" w:rsidP="00EE5E4F">
            <w:r>
              <w:t>Invitation</w:t>
            </w:r>
          </w:p>
          <w:p w:rsidR="005A3DBC" w:rsidRDefault="005A3DBC" w:rsidP="00EE5E4F">
            <w:r>
              <w:t>Divinity of Jesus</w:t>
            </w:r>
          </w:p>
          <w:p w:rsidR="005A3DBC" w:rsidRDefault="005A3DBC" w:rsidP="00EE5E4F">
            <w:r>
              <w:t>God’s heart</w:t>
            </w:r>
          </w:p>
        </w:tc>
        <w:tc>
          <w:tcPr>
            <w:tcW w:w="6588" w:type="dxa"/>
          </w:tcPr>
          <w:p w:rsidR="00BF5CEF" w:rsidRPr="009B15C2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Jesus and Zacchaeus (19:1-10)</w:t>
            </w:r>
          </w:p>
          <w:p w:rsidR="005A3DBC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Triumphal entry (19:28-40)</w:t>
            </w:r>
          </w:p>
          <w:p w:rsidR="005A3DBC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clears the temple (19:45-48)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20"/>
                <w:attr w:name="language" w:val="en"/>
              </w:smartTagPr>
              <w:smartTag w:uri="http://www.logos.com/smarttags" w:element="bible">
                <w:smartTagPr>
                  <w:attr w:name="reference" w:val="Bible.Lk20"/>
                </w:smartTagPr>
                <w:r>
                  <w:t>Luke 20</w:t>
                </w:r>
              </w:smartTag>
            </w:smartTag>
          </w:p>
        </w:tc>
        <w:tc>
          <w:tcPr>
            <w:tcW w:w="1890" w:type="dxa"/>
          </w:tcPr>
          <w:p w:rsidR="00BF5CEF" w:rsidRDefault="005A3DBC" w:rsidP="00EE5E4F">
            <w:r>
              <w:t>Purpose of Jesus</w:t>
            </w:r>
          </w:p>
        </w:tc>
        <w:tc>
          <w:tcPr>
            <w:tcW w:w="6588" w:type="dxa"/>
          </w:tcPr>
          <w:p w:rsidR="00BF5CEF" w:rsidRPr="009B15C2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Parable of the wicket tenants (20:9-19)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21"/>
                <w:attr w:name="language" w:val="en"/>
              </w:smartTagPr>
              <w:smartTag w:uri="http://www.logos.com/smarttags" w:element="bible">
                <w:smartTagPr>
                  <w:attr w:name="reference" w:val="Bible.Lk21"/>
                </w:smartTagPr>
                <w:r>
                  <w:t>Luke 21</w:t>
                </w:r>
              </w:smartTag>
            </w:smartTag>
          </w:p>
        </w:tc>
        <w:tc>
          <w:tcPr>
            <w:tcW w:w="1890" w:type="dxa"/>
          </w:tcPr>
          <w:p w:rsidR="00BF5CEF" w:rsidRDefault="005A3DBC" w:rsidP="00EE5E4F">
            <w:r>
              <w:t>Response</w:t>
            </w:r>
          </w:p>
        </w:tc>
        <w:tc>
          <w:tcPr>
            <w:tcW w:w="6588" w:type="dxa"/>
          </w:tcPr>
          <w:p w:rsidR="00BF5CEF" w:rsidRPr="009B15C2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The widow’</w:t>
            </w:r>
            <w:r w:rsidR="009B15C2">
              <w:rPr>
                <w:u w:val="single"/>
              </w:rPr>
              <w:t>s offering (21:1-4) * toug</w:t>
            </w:r>
            <w:r w:rsidRPr="009B15C2">
              <w:rPr>
                <w:u w:val="single"/>
              </w:rPr>
              <w:t>h chapter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22"/>
                <w:attr w:name="language" w:val="en"/>
              </w:smartTagPr>
              <w:smartTag w:uri="http://www.logos.com/smarttags" w:element="bible">
                <w:smartTagPr>
                  <w:attr w:name="reference" w:val="Bible.Lk22"/>
                </w:smartTagPr>
                <w:r>
                  <w:t>Luke 22</w:t>
                </w:r>
              </w:smartTag>
            </w:smartTag>
          </w:p>
        </w:tc>
        <w:tc>
          <w:tcPr>
            <w:tcW w:w="1890" w:type="dxa"/>
          </w:tcPr>
          <w:p w:rsidR="00BF5CEF" w:rsidRDefault="005A3DBC" w:rsidP="00EE5E4F">
            <w:r>
              <w:t>Cross</w:t>
            </w:r>
          </w:p>
        </w:tc>
        <w:tc>
          <w:tcPr>
            <w:tcW w:w="6588" w:type="dxa"/>
          </w:tcPr>
          <w:p w:rsidR="00BF5CEF" w:rsidRPr="009B15C2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Last supper (22:39-46), Betrayal and arrest (22:47-53), mocking of Jesus (22:63-65), Jesus before the council (22:66-71)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23"/>
                <w:attr w:name="language" w:val="en"/>
              </w:smartTagPr>
              <w:smartTag w:uri="http://www.logos.com/smarttags" w:element="bible">
                <w:smartTagPr>
                  <w:attr w:name="reference" w:val="Bible.Lk23"/>
                </w:smartTagPr>
                <w:r>
                  <w:t>Luke 23</w:t>
                </w:r>
              </w:smartTag>
            </w:smartTag>
          </w:p>
        </w:tc>
        <w:tc>
          <w:tcPr>
            <w:tcW w:w="1890" w:type="dxa"/>
          </w:tcPr>
          <w:p w:rsidR="00BF5CEF" w:rsidRDefault="005A3DBC" w:rsidP="00EE5E4F">
            <w:r>
              <w:t>Cross</w:t>
            </w:r>
          </w:p>
        </w:tc>
        <w:tc>
          <w:tcPr>
            <w:tcW w:w="6588" w:type="dxa"/>
          </w:tcPr>
          <w:p w:rsidR="00BF5CEF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before Pilate, Herod, sentenced to death (23:1-25)</w:t>
            </w:r>
          </w:p>
          <w:p w:rsidR="005A3DBC" w:rsidRPr="009B15C2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Jesus crucified (23:25-49)</w:t>
            </w:r>
          </w:p>
          <w:p w:rsidR="005A3DBC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Jesus buried (23:50-56)</w:t>
            </w:r>
          </w:p>
        </w:tc>
      </w:tr>
      <w:tr w:rsidR="00BF5CEF" w:rsidTr="00BF5CEF">
        <w:tc>
          <w:tcPr>
            <w:tcW w:w="990" w:type="dxa"/>
          </w:tcPr>
          <w:p w:rsidR="00BF5CEF" w:rsidRDefault="00BF5CEF">
            <w:smartTag w:uri="urn:schemas-libronix-net:datatype" w:element="bible">
              <w:smartTagPr>
                <w:attr w:name="reference" w:val="Luke 24"/>
                <w:attr w:name="language" w:val="en"/>
              </w:smartTagPr>
              <w:smartTag w:uri="http://www.logos.com/smarttags" w:element="bible">
                <w:smartTagPr>
                  <w:attr w:name="reference" w:val="Bible.Lk24"/>
                </w:smartTagPr>
                <w:r>
                  <w:t>Luke 24</w:t>
                </w:r>
              </w:smartTag>
            </w:smartTag>
          </w:p>
        </w:tc>
        <w:tc>
          <w:tcPr>
            <w:tcW w:w="1890" w:type="dxa"/>
          </w:tcPr>
          <w:p w:rsidR="00BF5CEF" w:rsidRDefault="005A3DBC" w:rsidP="00EE5E4F">
            <w:r>
              <w:t>Resurrection</w:t>
            </w:r>
          </w:p>
          <w:p w:rsidR="005A3DBC" w:rsidRDefault="005A3DBC" w:rsidP="00EE5E4F">
            <w:r>
              <w:t>Response</w:t>
            </w:r>
          </w:p>
          <w:p w:rsidR="005A3DBC" w:rsidRDefault="005A3DBC" w:rsidP="00EE5E4F">
            <w:r>
              <w:t>Ascension</w:t>
            </w:r>
          </w:p>
        </w:tc>
        <w:tc>
          <w:tcPr>
            <w:tcW w:w="6588" w:type="dxa"/>
          </w:tcPr>
          <w:p w:rsidR="00BF5CEF" w:rsidRPr="009B15C2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u w:val="single"/>
              </w:rPr>
            </w:pPr>
            <w:r w:rsidRPr="009B15C2">
              <w:rPr>
                <w:u w:val="single"/>
              </w:rPr>
              <w:t>Resurrection (24:1-12)</w:t>
            </w:r>
          </w:p>
          <w:p w:rsidR="005A3DBC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Walk to Emmaus (24:13-35)</w:t>
            </w:r>
          </w:p>
          <w:p w:rsidR="005A3DBC" w:rsidRDefault="005A3DBC" w:rsidP="00D26CC8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Ascension (24:50-53)</w:t>
            </w:r>
          </w:p>
        </w:tc>
      </w:tr>
    </w:tbl>
    <w:p w:rsidR="00433348" w:rsidRDefault="00F44691" w:rsidP="00F44691">
      <w:pPr>
        <w:jc w:val="center"/>
      </w:pPr>
      <w:r>
        <w:t>*Stories that might work particularly well in club/campaigners are highlighted.</w:t>
      </w:r>
    </w:p>
    <w:sectPr w:rsidR="00433348" w:rsidSect="005A3DB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7BF"/>
    <w:multiLevelType w:val="hybridMultilevel"/>
    <w:tmpl w:val="F61A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A0CE1"/>
    <w:multiLevelType w:val="hybridMultilevel"/>
    <w:tmpl w:val="3BBAA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742B5B"/>
    <w:multiLevelType w:val="hybridMultilevel"/>
    <w:tmpl w:val="E686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3348"/>
    <w:rsid w:val="00053633"/>
    <w:rsid w:val="000835A7"/>
    <w:rsid w:val="001919BD"/>
    <w:rsid w:val="001F0251"/>
    <w:rsid w:val="001F62EF"/>
    <w:rsid w:val="00230931"/>
    <w:rsid w:val="00310CC0"/>
    <w:rsid w:val="00350934"/>
    <w:rsid w:val="003B3D80"/>
    <w:rsid w:val="00421C67"/>
    <w:rsid w:val="00433348"/>
    <w:rsid w:val="00512575"/>
    <w:rsid w:val="00527810"/>
    <w:rsid w:val="00540765"/>
    <w:rsid w:val="005A3DBC"/>
    <w:rsid w:val="00606B8D"/>
    <w:rsid w:val="006E07DD"/>
    <w:rsid w:val="0073609F"/>
    <w:rsid w:val="009B15C2"/>
    <w:rsid w:val="009C4E13"/>
    <w:rsid w:val="00A0238E"/>
    <w:rsid w:val="00A57273"/>
    <w:rsid w:val="00A63FED"/>
    <w:rsid w:val="00A8273F"/>
    <w:rsid w:val="00B22034"/>
    <w:rsid w:val="00B22FFA"/>
    <w:rsid w:val="00BF5CEF"/>
    <w:rsid w:val="00C256DD"/>
    <w:rsid w:val="00D25CEE"/>
    <w:rsid w:val="00EE5E4F"/>
    <w:rsid w:val="00F44691"/>
    <w:rsid w:val="00F7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libronix-net:datatype" w:name="bible"/>
  <w:smartTagType w:namespaceuri="http://www.logos.com/smarttags" w:url="http://www.logos.com/downloads/logos4" w:name="bibl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3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35A7"/>
    <w:rPr>
      <w:color w:val="0000FF"/>
      <w:u w:val="single"/>
    </w:rPr>
  </w:style>
  <w:style w:type="paragraph" w:styleId="NoSpacing">
    <w:name w:val="No Spacing"/>
    <w:uiPriority w:val="1"/>
    <w:qFormat/>
    <w:rsid w:val="00A82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6</cp:revision>
  <dcterms:created xsi:type="dcterms:W3CDTF">2012-09-27T03:23:00Z</dcterms:created>
  <dcterms:modified xsi:type="dcterms:W3CDTF">2012-10-08T18:08:00Z</dcterms:modified>
</cp:coreProperties>
</file>