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D05" w:rsidRPr="00FF32BE" w:rsidRDefault="005B1B14" w:rsidP="00A70905">
      <w:pPr>
        <w:pStyle w:val="Heading1"/>
        <w:spacing w:before="240"/>
        <w:jc w:val="center"/>
        <w:rPr>
          <w:sz w:val="24"/>
          <w:lang w:val="en-US"/>
        </w:rPr>
      </w:pPr>
      <w:r w:rsidRPr="00FF32BE">
        <w:rPr>
          <w:lang w:val="en-US"/>
        </w:rPr>
        <w:t xml:space="preserve">Gospel of </w:t>
      </w:r>
      <w:r w:rsidR="00344C26" w:rsidRPr="00FF32BE">
        <w:rPr>
          <w:lang w:val="en-US"/>
        </w:rPr>
        <w:t>Mark</w:t>
      </w:r>
      <w:r w:rsidRPr="00FF32BE">
        <w:rPr>
          <w:lang w:val="en-US"/>
        </w:rPr>
        <w:t xml:space="preserve"> Weekly Talk Ideas | Sean McGever</w:t>
      </w:r>
    </w:p>
    <w:p w:rsidR="00905EBB" w:rsidRPr="00FF32BE" w:rsidRDefault="000B19CF" w:rsidP="00905EBB">
      <w:pPr>
        <w:pStyle w:val="Heading2"/>
        <w:rPr>
          <w:b w:val="0"/>
          <w:bCs w:val="0"/>
          <w:i/>
          <w:iCs/>
          <w:sz w:val="24"/>
          <w:lang w:val="en-US"/>
        </w:rPr>
      </w:pPr>
      <w:r w:rsidRPr="00FF32BE">
        <w:rPr>
          <w:rStyle w:val="IntenseEmphasis"/>
          <w:sz w:val="24"/>
          <w:lang w:val="en-US"/>
        </w:rPr>
        <w:t>Mark</w:t>
      </w:r>
      <w:r w:rsidR="00905EBB" w:rsidRPr="00FF32BE">
        <w:rPr>
          <w:rStyle w:val="IntenseEmphasis"/>
          <w:sz w:val="24"/>
          <w:lang w:val="en-US"/>
        </w:rPr>
        <w:t xml:space="preserve"> Chapter </w:t>
      </w:r>
      <w:r w:rsidR="009C3343">
        <w:rPr>
          <w:rStyle w:val="IntenseEmphasis"/>
          <w:sz w:val="24"/>
          <w:lang w:val="en-US"/>
        </w:rPr>
        <w:t>16</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9"/>
      </w:tblGrid>
      <w:tr w:rsidR="005B1B14" w:rsidRPr="00FF32BE" w:rsidTr="000F0721">
        <w:trPr>
          <w:trHeight w:val="2573"/>
        </w:trPr>
        <w:tc>
          <w:tcPr>
            <w:tcW w:w="9779" w:type="dxa"/>
          </w:tcPr>
          <w:p w:rsidR="00266F73" w:rsidRPr="00FF32BE" w:rsidRDefault="00DA0C9E" w:rsidP="00D85B27">
            <w:pPr>
              <w:pStyle w:val="NoSpacing"/>
              <w:rPr>
                <w:rStyle w:val="Emphasis"/>
                <w:sz w:val="19"/>
                <w:szCs w:val="19"/>
                <w:lang w:val="en-US"/>
              </w:rPr>
            </w:pPr>
            <w:r w:rsidRPr="00FF32BE">
              <w:rPr>
                <w:rStyle w:val="Emphasis"/>
                <w:sz w:val="19"/>
                <w:szCs w:val="19"/>
                <w:lang w:val="en-US"/>
              </w:rPr>
              <w:t>Scripture suggestion, basic overview, and background</w:t>
            </w:r>
            <w:r w:rsidR="005B1B14" w:rsidRPr="00FF32BE">
              <w:rPr>
                <w:rStyle w:val="Emphasis"/>
                <w:sz w:val="19"/>
                <w:szCs w:val="19"/>
                <w:lang w:val="en-US"/>
              </w:rPr>
              <w:t>:</w:t>
            </w:r>
          </w:p>
          <w:p w:rsidR="009C3343" w:rsidRDefault="00E53D59" w:rsidP="009C3343">
            <w:pPr>
              <w:pStyle w:val="NoSpacing"/>
              <w:rPr>
                <w:iCs/>
                <w:sz w:val="19"/>
                <w:szCs w:val="19"/>
                <w:lang w:val="en-US"/>
              </w:rPr>
            </w:pPr>
            <w:r>
              <w:rPr>
                <w:iCs/>
                <w:sz w:val="19"/>
                <w:szCs w:val="19"/>
                <w:lang w:val="en-US"/>
              </w:rPr>
              <w:t xml:space="preserve">This may be the last chapter of Mark’s gospel, but we know that it is not the final word of </w:t>
            </w:r>
            <w:r w:rsidRPr="00283BB8">
              <w:rPr>
                <w:i/>
                <w:iCs/>
                <w:sz w:val="19"/>
                <w:szCs w:val="19"/>
                <w:lang w:val="en-US"/>
              </w:rPr>
              <w:t>the</w:t>
            </w:r>
            <w:r>
              <w:rPr>
                <w:iCs/>
                <w:sz w:val="19"/>
                <w:szCs w:val="19"/>
                <w:lang w:val="en-US"/>
              </w:rPr>
              <w:t xml:space="preserve"> gos</w:t>
            </w:r>
            <w:r w:rsidR="00956346">
              <w:rPr>
                <w:iCs/>
                <w:sz w:val="19"/>
                <w:szCs w:val="19"/>
                <w:lang w:val="en-US"/>
              </w:rPr>
              <w:t xml:space="preserve">pel. I believe a major weakness of our proclamation in YL/WL is that, sadly, our tendency is to end our gospel proclamation with the cross talk. Resurrection talks are rushed. I have never heard a talk on the ascension of Jesus (except my own). There is no discussion of Pentecost and God’s abiding presence that comes inside of Christians. Bluntly, it does not surprise me that our mission is needing to recalibrate everything we do to go “deeper” … </w:t>
            </w:r>
            <w:r w:rsidR="00956346" w:rsidRPr="00956346">
              <w:rPr>
                <w:b/>
                <w:i/>
                <w:iCs/>
                <w:sz w:val="19"/>
                <w:szCs w:val="19"/>
                <w:u w:val="single"/>
                <w:lang w:val="en-US"/>
              </w:rPr>
              <w:t>the gospel goes beyond the cross</w:t>
            </w:r>
            <w:r w:rsidR="00956346">
              <w:rPr>
                <w:iCs/>
                <w:sz w:val="19"/>
                <w:szCs w:val="19"/>
                <w:lang w:val="en-US"/>
              </w:rPr>
              <w:t xml:space="preserve">! Rant over. Please contact me if you want to discuss this further. In the meantime, let’s talk about Mark 16. </w:t>
            </w:r>
          </w:p>
          <w:p w:rsidR="00956346" w:rsidRPr="00540A60" w:rsidRDefault="00956346" w:rsidP="009C3343">
            <w:pPr>
              <w:pStyle w:val="NoSpacing"/>
              <w:rPr>
                <w:iCs/>
                <w:sz w:val="8"/>
                <w:szCs w:val="8"/>
                <w:lang w:val="en-US"/>
              </w:rPr>
            </w:pPr>
          </w:p>
          <w:p w:rsidR="00956346" w:rsidRPr="00983454" w:rsidRDefault="00956346" w:rsidP="009C3343">
            <w:pPr>
              <w:pStyle w:val="NoSpacing"/>
              <w:rPr>
                <w:iCs/>
                <w:sz w:val="19"/>
                <w:szCs w:val="19"/>
                <w:lang w:val="en-US"/>
              </w:rPr>
            </w:pPr>
            <w:r>
              <w:rPr>
                <w:iCs/>
                <w:sz w:val="19"/>
                <w:szCs w:val="19"/>
                <w:lang w:val="en-US"/>
              </w:rPr>
              <w:t>The Gospel of Mark e</w:t>
            </w:r>
            <w:bookmarkStart w:id="0" w:name="_GoBack"/>
            <w:bookmarkEnd w:id="0"/>
            <w:r>
              <w:rPr>
                <w:iCs/>
                <w:sz w:val="19"/>
                <w:szCs w:val="19"/>
                <w:lang w:val="en-US"/>
              </w:rPr>
              <w:t xml:space="preserve">nds at verse 8. NT Wright is correct: “Mark’s ending is missing.” It was cut off and/or damaged and we do not have it. Your Bible should have a footnote about this. So, please do not build your talk on any verses after Mark 16:8. </w:t>
            </w:r>
          </w:p>
          <w:p w:rsidR="008A5893" w:rsidRPr="00540A60" w:rsidRDefault="008A5893" w:rsidP="008A5893">
            <w:pPr>
              <w:pStyle w:val="NoSpacing"/>
              <w:rPr>
                <w:iCs/>
                <w:sz w:val="8"/>
                <w:szCs w:val="8"/>
                <w:lang w:val="en-US"/>
              </w:rPr>
            </w:pPr>
          </w:p>
          <w:p w:rsidR="00EF2726" w:rsidRDefault="00844D77" w:rsidP="008A5893">
            <w:pPr>
              <w:pStyle w:val="NoSpacing"/>
              <w:rPr>
                <w:iCs/>
                <w:sz w:val="19"/>
                <w:szCs w:val="19"/>
                <w:lang w:val="en-US"/>
              </w:rPr>
            </w:pPr>
            <w:r>
              <w:rPr>
                <w:iCs/>
                <w:sz w:val="19"/>
                <w:szCs w:val="19"/>
                <w:lang w:val="en-US"/>
              </w:rPr>
              <w:t xml:space="preserve">Mark is about the simple facts. </w:t>
            </w:r>
            <w:r w:rsidR="00A75B12">
              <w:rPr>
                <w:iCs/>
                <w:sz w:val="19"/>
                <w:szCs w:val="19"/>
                <w:lang w:val="en-US"/>
              </w:rPr>
              <w:t>Below</w:t>
            </w:r>
            <w:r w:rsidR="00EF2726">
              <w:rPr>
                <w:iCs/>
                <w:sz w:val="19"/>
                <w:szCs w:val="19"/>
                <w:lang w:val="en-US"/>
              </w:rPr>
              <w:t xml:space="preserve"> is a si</w:t>
            </w:r>
            <w:r w:rsidR="00A75B12">
              <w:rPr>
                <w:iCs/>
                <w:sz w:val="19"/>
                <w:szCs w:val="19"/>
                <w:lang w:val="en-US"/>
              </w:rPr>
              <w:t xml:space="preserve">mple outline of what Mark wrote. Consider reviewing 1 Cor. 15:14, 54-55 too. </w:t>
            </w:r>
          </w:p>
          <w:p w:rsidR="00EF2726" w:rsidRPr="00540A60" w:rsidRDefault="00EF2726" w:rsidP="008A5893">
            <w:pPr>
              <w:pStyle w:val="NoSpacing"/>
              <w:rPr>
                <w:iCs/>
                <w:sz w:val="8"/>
                <w:szCs w:val="8"/>
                <w:lang w:val="en-US"/>
              </w:rPr>
            </w:pPr>
          </w:p>
          <w:p w:rsidR="00EF2726" w:rsidRDefault="00EF2726" w:rsidP="00EF2726">
            <w:pPr>
              <w:pStyle w:val="NoSpacing"/>
              <w:numPr>
                <w:ilvl w:val="0"/>
                <w:numId w:val="28"/>
              </w:numPr>
              <w:rPr>
                <w:iCs/>
                <w:sz w:val="19"/>
                <w:szCs w:val="19"/>
                <w:lang w:val="en-US"/>
              </w:rPr>
            </w:pPr>
            <w:r>
              <w:rPr>
                <w:iCs/>
                <w:sz w:val="19"/>
                <w:szCs w:val="19"/>
                <w:lang w:val="en-US"/>
              </w:rPr>
              <w:t>The women</w:t>
            </w:r>
            <w:r w:rsidRPr="00EA510C">
              <w:rPr>
                <w:b/>
                <w:iCs/>
                <w:sz w:val="19"/>
                <w:szCs w:val="19"/>
                <w:lang w:val="en-US"/>
              </w:rPr>
              <w:t xml:space="preserve"> go to Jesus’ tomb</w:t>
            </w:r>
            <w:r>
              <w:rPr>
                <w:iCs/>
                <w:sz w:val="19"/>
                <w:szCs w:val="19"/>
                <w:lang w:val="en-US"/>
              </w:rPr>
              <w:t xml:space="preserve"> (vv.1-3)</w:t>
            </w:r>
          </w:p>
          <w:p w:rsidR="00EF2726" w:rsidRDefault="00EF2726" w:rsidP="00EF2726">
            <w:pPr>
              <w:pStyle w:val="NoSpacing"/>
              <w:numPr>
                <w:ilvl w:val="0"/>
                <w:numId w:val="28"/>
              </w:numPr>
              <w:rPr>
                <w:iCs/>
                <w:sz w:val="19"/>
                <w:szCs w:val="19"/>
                <w:lang w:val="en-US"/>
              </w:rPr>
            </w:pPr>
            <w:r>
              <w:rPr>
                <w:iCs/>
                <w:sz w:val="19"/>
                <w:szCs w:val="19"/>
                <w:lang w:val="en-US"/>
              </w:rPr>
              <w:t xml:space="preserve">The women </w:t>
            </w:r>
            <w:r w:rsidRPr="00EA510C">
              <w:rPr>
                <w:b/>
                <w:iCs/>
                <w:sz w:val="19"/>
                <w:szCs w:val="19"/>
                <w:lang w:val="en-US"/>
              </w:rPr>
              <w:t>see</w:t>
            </w:r>
            <w:r>
              <w:rPr>
                <w:iCs/>
                <w:sz w:val="19"/>
                <w:szCs w:val="19"/>
                <w:lang w:val="en-US"/>
              </w:rPr>
              <w:t xml:space="preserve"> 1) the </w:t>
            </w:r>
            <w:r w:rsidRPr="00EA510C">
              <w:rPr>
                <w:b/>
                <w:iCs/>
                <w:sz w:val="19"/>
                <w:szCs w:val="19"/>
                <w:lang w:val="en-US"/>
              </w:rPr>
              <w:t>stone rolled back</w:t>
            </w:r>
            <w:r>
              <w:rPr>
                <w:iCs/>
                <w:sz w:val="19"/>
                <w:szCs w:val="19"/>
                <w:lang w:val="en-US"/>
              </w:rPr>
              <w:t xml:space="preserve"> and 2) an </w:t>
            </w:r>
            <w:r w:rsidRPr="00EA510C">
              <w:rPr>
                <w:b/>
                <w:iCs/>
                <w:sz w:val="19"/>
                <w:szCs w:val="19"/>
                <w:lang w:val="en-US"/>
              </w:rPr>
              <w:t>angel</w:t>
            </w:r>
            <w:r>
              <w:rPr>
                <w:iCs/>
                <w:sz w:val="19"/>
                <w:szCs w:val="19"/>
                <w:lang w:val="en-US"/>
              </w:rPr>
              <w:t xml:space="preserve"> (vv.4-5)</w:t>
            </w:r>
          </w:p>
          <w:p w:rsidR="00EF2726" w:rsidRDefault="00EF2726" w:rsidP="00EF2726">
            <w:pPr>
              <w:pStyle w:val="NoSpacing"/>
              <w:numPr>
                <w:ilvl w:val="0"/>
                <w:numId w:val="28"/>
              </w:numPr>
              <w:rPr>
                <w:iCs/>
                <w:sz w:val="19"/>
                <w:szCs w:val="19"/>
                <w:lang w:val="en-US"/>
              </w:rPr>
            </w:pPr>
            <w:r>
              <w:rPr>
                <w:iCs/>
                <w:sz w:val="19"/>
                <w:szCs w:val="19"/>
                <w:lang w:val="en-US"/>
              </w:rPr>
              <w:t xml:space="preserve">The angel said: </w:t>
            </w:r>
          </w:p>
          <w:p w:rsidR="00EF2726" w:rsidRDefault="00EF2726" w:rsidP="00EF2726">
            <w:pPr>
              <w:pStyle w:val="NoSpacing"/>
              <w:numPr>
                <w:ilvl w:val="1"/>
                <w:numId w:val="28"/>
              </w:numPr>
              <w:rPr>
                <w:iCs/>
                <w:sz w:val="19"/>
                <w:szCs w:val="19"/>
                <w:lang w:val="en-US"/>
              </w:rPr>
            </w:pPr>
            <w:r w:rsidRPr="00EA510C">
              <w:rPr>
                <w:b/>
                <w:iCs/>
                <w:sz w:val="19"/>
                <w:szCs w:val="19"/>
                <w:lang w:val="en-US"/>
              </w:rPr>
              <w:t>Jesus has risen</w:t>
            </w:r>
            <w:r>
              <w:rPr>
                <w:iCs/>
                <w:sz w:val="19"/>
                <w:szCs w:val="19"/>
                <w:lang w:val="en-US"/>
              </w:rPr>
              <w:t xml:space="preserve"> from the dead (v.6)</w:t>
            </w:r>
          </w:p>
          <w:p w:rsidR="00EF2726" w:rsidRDefault="00EF2726" w:rsidP="00EF2726">
            <w:pPr>
              <w:pStyle w:val="NoSpacing"/>
              <w:numPr>
                <w:ilvl w:val="1"/>
                <w:numId w:val="28"/>
              </w:numPr>
              <w:rPr>
                <w:iCs/>
                <w:sz w:val="19"/>
                <w:szCs w:val="19"/>
                <w:lang w:val="en-US"/>
              </w:rPr>
            </w:pPr>
            <w:r w:rsidRPr="00283BB8">
              <w:rPr>
                <w:b/>
                <w:iCs/>
                <w:sz w:val="19"/>
                <w:szCs w:val="19"/>
                <w:u w:val="single"/>
                <w:lang w:val="en-US"/>
              </w:rPr>
              <w:t>See</w:t>
            </w:r>
            <w:r w:rsidRPr="00EA510C">
              <w:rPr>
                <w:b/>
                <w:iCs/>
                <w:sz w:val="19"/>
                <w:szCs w:val="19"/>
                <w:lang w:val="en-US"/>
              </w:rPr>
              <w:t xml:space="preserve"> for yourselves</w:t>
            </w:r>
            <w:r>
              <w:rPr>
                <w:iCs/>
                <w:sz w:val="19"/>
                <w:szCs w:val="19"/>
                <w:lang w:val="en-US"/>
              </w:rPr>
              <w:t xml:space="preserve"> (v.6)</w:t>
            </w:r>
            <w:r w:rsidR="00283BB8">
              <w:rPr>
                <w:iCs/>
                <w:sz w:val="19"/>
                <w:szCs w:val="19"/>
                <w:lang w:val="en-US"/>
              </w:rPr>
              <w:t xml:space="preserve"> [SEE]</w:t>
            </w:r>
          </w:p>
          <w:p w:rsidR="00EF2726" w:rsidRDefault="00EF2726" w:rsidP="00EF2726">
            <w:pPr>
              <w:pStyle w:val="NoSpacing"/>
              <w:numPr>
                <w:ilvl w:val="1"/>
                <w:numId w:val="28"/>
              </w:numPr>
              <w:rPr>
                <w:iCs/>
                <w:sz w:val="19"/>
                <w:szCs w:val="19"/>
                <w:lang w:val="en-US"/>
              </w:rPr>
            </w:pPr>
            <w:r w:rsidRPr="00283BB8">
              <w:rPr>
                <w:b/>
                <w:iCs/>
                <w:sz w:val="19"/>
                <w:szCs w:val="19"/>
                <w:u w:val="single"/>
                <w:lang w:val="en-US"/>
              </w:rPr>
              <w:t>Tell</w:t>
            </w:r>
            <w:r w:rsidRPr="00EA510C">
              <w:rPr>
                <w:b/>
                <w:iCs/>
                <w:sz w:val="19"/>
                <w:szCs w:val="19"/>
                <w:lang w:val="en-US"/>
              </w:rPr>
              <w:t xml:space="preserve"> others</w:t>
            </w:r>
            <w:r>
              <w:rPr>
                <w:iCs/>
                <w:sz w:val="19"/>
                <w:szCs w:val="19"/>
                <w:lang w:val="en-US"/>
              </w:rPr>
              <w:t xml:space="preserve"> (v.7)</w:t>
            </w:r>
            <w:r w:rsidR="00283BB8">
              <w:rPr>
                <w:iCs/>
                <w:sz w:val="19"/>
                <w:szCs w:val="19"/>
                <w:lang w:val="en-US"/>
              </w:rPr>
              <w:t xml:space="preserve"> [RESPOND]</w:t>
            </w:r>
          </w:p>
          <w:p w:rsidR="00EF2726" w:rsidRDefault="00EF2726" w:rsidP="00EF2726">
            <w:pPr>
              <w:pStyle w:val="NoSpacing"/>
              <w:numPr>
                <w:ilvl w:val="0"/>
                <w:numId w:val="28"/>
              </w:numPr>
              <w:rPr>
                <w:iCs/>
                <w:sz w:val="19"/>
                <w:szCs w:val="19"/>
                <w:lang w:val="en-US"/>
              </w:rPr>
            </w:pPr>
            <w:r>
              <w:rPr>
                <w:iCs/>
                <w:sz w:val="19"/>
                <w:szCs w:val="19"/>
                <w:lang w:val="en-US"/>
              </w:rPr>
              <w:t xml:space="preserve">The women are flooded with </w:t>
            </w:r>
            <w:r w:rsidRPr="00EA510C">
              <w:rPr>
                <w:b/>
                <w:iCs/>
                <w:sz w:val="19"/>
                <w:szCs w:val="19"/>
                <w:lang w:val="en-US"/>
              </w:rPr>
              <w:t>emotions</w:t>
            </w:r>
            <w:r>
              <w:rPr>
                <w:iCs/>
                <w:sz w:val="19"/>
                <w:szCs w:val="19"/>
                <w:lang w:val="en-US"/>
              </w:rPr>
              <w:t xml:space="preserve">: </w:t>
            </w:r>
            <w:r w:rsidR="00EA510C">
              <w:rPr>
                <w:iCs/>
                <w:sz w:val="19"/>
                <w:szCs w:val="19"/>
                <w:lang w:val="en-US"/>
              </w:rPr>
              <w:t>trembling, astonishment, fear (v.8)</w:t>
            </w:r>
          </w:p>
          <w:p w:rsidR="006302DC" w:rsidRPr="00540A60" w:rsidRDefault="006302DC" w:rsidP="008A5893">
            <w:pPr>
              <w:pStyle w:val="NoSpacing"/>
              <w:rPr>
                <w:iCs/>
                <w:sz w:val="8"/>
                <w:szCs w:val="8"/>
                <w:lang w:val="en-US"/>
              </w:rPr>
            </w:pPr>
          </w:p>
          <w:p w:rsidR="006302DC" w:rsidRDefault="00F73AB4" w:rsidP="008A5893">
            <w:pPr>
              <w:pStyle w:val="NoSpacing"/>
              <w:rPr>
                <w:iCs/>
                <w:sz w:val="19"/>
                <w:szCs w:val="19"/>
                <w:lang w:val="en-US"/>
              </w:rPr>
            </w:pPr>
            <w:r>
              <w:rPr>
                <w:iCs/>
                <w:sz w:val="19"/>
                <w:szCs w:val="19"/>
                <w:lang w:val="en-US"/>
              </w:rPr>
              <w:t>Mark does not provide d</w:t>
            </w:r>
            <w:r w:rsidR="00A75B12">
              <w:rPr>
                <w:iCs/>
                <w:sz w:val="19"/>
                <w:szCs w:val="19"/>
                <w:lang w:val="en-US"/>
              </w:rPr>
              <w:t xml:space="preserve">etailed theology or conclusions, but in his text is an invitation to the women and I think we can use that as an invitation in our talk to invite people to follow Jesus, even if it brings fear. </w:t>
            </w:r>
          </w:p>
          <w:p w:rsidR="00283BB8" w:rsidRPr="00283BB8" w:rsidRDefault="00283BB8" w:rsidP="008A5893">
            <w:pPr>
              <w:pStyle w:val="NoSpacing"/>
              <w:rPr>
                <w:iCs/>
                <w:sz w:val="8"/>
                <w:szCs w:val="8"/>
                <w:lang w:val="en-US"/>
              </w:rPr>
            </w:pPr>
          </w:p>
          <w:p w:rsidR="006302DC" w:rsidRPr="00983454" w:rsidRDefault="00283BB8" w:rsidP="00283BB8">
            <w:pPr>
              <w:pStyle w:val="NoSpacing"/>
              <w:rPr>
                <w:iCs/>
                <w:sz w:val="19"/>
                <w:szCs w:val="19"/>
                <w:lang w:val="en-US"/>
              </w:rPr>
            </w:pPr>
            <w:r>
              <w:rPr>
                <w:iCs/>
                <w:sz w:val="19"/>
                <w:szCs w:val="19"/>
                <w:lang w:val="en-US"/>
              </w:rPr>
              <w:t>I suggest that after we walk through the resurrection story, we challenge students if they have 1) SEEN and 2) RESPONSED</w:t>
            </w:r>
          </w:p>
        </w:tc>
      </w:tr>
      <w:tr w:rsidR="005B1B14" w:rsidRPr="00FF32BE" w:rsidTr="003B0E58">
        <w:trPr>
          <w:trHeight w:val="359"/>
        </w:trPr>
        <w:tc>
          <w:tcPr>
            <w:tcW w:w="9779" w:type="dxa"/>
          </w:tcPr>
          <w:p w:rsidR="005B1B14" w:rsidRPr="00FF32BE" w:rsidRDefault="005B1B14" w:rsidP="00EC57C2">
            <w:pPr>
              <w:pStyle w:val="NoSpacing"/>
              <w:rPr>
                <w:rStyle w:val="Emphasis"/>
                <w:sz w:val="19"/>
                <w:szCs w:val="19"/>
                <w:lang w:val="en-US"/>
              </w:rPr>
            </w:pPr>
            <w:r w:rsidRPr="00FF32BE">
              <w:rPr>
                <w:rStyle w:val="Emphasis"/>
                <w:sz w:val="19"/>
                <w:szCs w:val="19"/>
                <w:lang w:val="en-US"/>
              </w:rPr>
              <w:t>Possible main point</w:t>
            </w:r>
            <w:r w:rsidR="00EC57C2" w:rsidRPr="00FF32BE">
              <w:rPr>
                <w:rStyle w:val="Emphasis"/>
                <w:sz w:val="19"/>
                <w:szCs w:val="19"/>
                <w:lang w:val="en-US"/>
              </w:rPr>
              <w:t>(</w:t>
            </w:r>
            <w:r w:rsidRPr="00FF32BE">
              <w:rPr>
                <w:rStyle w:val="Emphasis"/>
                <w:sz w:val="19"/>
                <w:szCs w:val="19"/>
                <w:lang w:val="en-US"/>
              </w:rPr>
              <w:t>s</w:t>
            </w:r>
            <w:r w:rsidR="00EC57C2" w:rsidRPr="00FF32BE">
              <w:rPr>
                <w:rStyle w:val="Emphasis"/>
                <w:sz w:val="19"/>
                <w:szCs w:val="19"/>
                <w:lang w:val="en-US"/>
              </w:rPr>
              <w:t>)</w:t>
            </w:r>
            <w:r w:rsidRPr="00FF32BE">
              <w:rPr>
                <w:rStyle w:val="Emphasis"/>
                <w:sz w:val="19"/>
                <w:szCs w:val="19"/>
                <w:lang w:val="en-US"/>
              </w:rPr>
              <w:t>:</w:t>
            </w:r>
          </w:p>
          <w:p w:rsidR="009C3343" w:rsidRPr="00C76A26" w:rsidRDefault="00A75B12" w:rsidP="009C3343">
            <w:pPr>
              <w:pStyle w:val="NoSpacing"/>
              <w:numPr>
                <w:ilvl w:val="0"/>
                <w:numId w:val="3"/>
              </w:numPr>
              <w:rPr>
                <w:sz w:val="19"/>
                <w:szCs w:val="19"/>
                <w:lang w:val="en-US"/>
              </w:rPr>
            </w:pPr>
            <w:r>
              <w:rPr>
                <w:sz w:val="19"/>
                <w:szCs w:val="19"/>
                <w:lang w:val="en-US"/>
              </w:rPr>
              <w:t xml:space="preserve">Have you </w:t>
            </w:r>
            <w:r w:rsidRPr="00283BB8">
              <w:rPr>
                <w:sz w:val="19"/>
                <w:szCs w:val="19"/>
                <w:u w:val="single"/>
                <w:lang w:val="en-US"/>
              </w:rPr>
              <w:t>seen</w:t>
            </w:r>
            <w:r>
              <w:rPr>
                <w:sz w:val="19"/>
                <w:szCs w:val="19"/>
                <w:lang w:val="en-US"/>
              </w:rPr>
              <w:t xml:space="preserve"> “for yourself” if Jesus is God? </w:t>
            </w:r>
            <w:r w:rsidR="00283BB8">
              <w:rPr>
                <w:sz w:val="19"/>
                <w:szCs w:val="19"/>
                <w:lang w:val="en-US"/>
              </w:rPr>
              <w:t>W</w:t>
            </w:r>
            <w:r>
              <w:rPr>
                <w:sz w:val="19"/>
                <w:szCs w:val="19"/>
                <w:lang w:val="en-US"/>
              </w:rPr>
              <w:t xml:space="preserve">ill you </w:t>
            </w:r>
            <w:r w:rsidR="00283BB8" w:rsidRPr="00283BB8">
              <w:rPr>
                <w:sz w:val="19"/>
                <w:szCs w:val="19"/>
                <w:u w:val="single"/>
                <w:lang w:val="en-US"/>
              </w:rPr>
              <w:t>respond</w:t>
            </w:r>
            <w:r w:rsidR="00283BB8">
              <w:rPr>
                <w:sz w:val="19"/>
                <w:szCs w:val="19"/>
                <w:lang w:val="en-US"/>
              </w:rPr>
              <w:t xml:space="preserve"> </w:t>
            </w:r>
            <w:r>
              <w:rPr>
                <w:sz w:val="19"/>
                <w:szCs w:val="19"/>
                <w:lang w:val="en-US"/>
              </w:rPr>
              <w:t>make him the ruler of your life?</w:t>
            </w:r>
          </w:p>
          <w:p w:rsidR="00C76A26" w:rsidRDefault="00283BB8" w:rsidP="00C76A26">
            <w:pPr>
              <w:pStyle w:val="NoSpacing"/>
              <w:numPr>
                <w:ilvl w:val="0"/>
                <w:numId w:val="3"/>
              </w:numPr>
              <w:rPr>
                <w:sz w:val="19"/>
                <w:szCs w:val="19"/>
                <w:lang w:val="en-US"/>
              </w:rPr>
            </w:pPr>
            <w:r>
              <w:rPr>
                <w:sz w:val="19"/>
                <w:szCs w:val="19"/>
                <w:lang w:val="en-US"/>
              </w:rPr>
              <w:t>W</w:t>
            </w:r>
            <w:r w:rsidR="00A75B12">
              <w:rPr>
                <w:sz w:val="19"/>
                <w:szCs w:val="19"/>
                <w:lang w:val="en-US"/>
              </w:rPr>
              <w:t xml:space="preserve">hat happens after you die? </w:t>
            </w:r>
            <w:r w:rsidR="001C264A">
              <w:rPr>
                <w:sz w:val="19"/>
                <w:szCs w:val="19"/>
                <w:lang w:val="en-US"/>
              </w:rPr>
              <w:t xml:space="preserve">Death is not the end for Jesus or for </w:t>
            </w:r>
            <w:r w:rsidR="00A75B12">
              <w:rPr>
                <w:sz w:val="19"/>
                <w:szCs w:val="19"/>
                <w:lang w:val="en-US"/>
              </w:rPr>
              <w:t xml:space="preserve">us. </w:t>
            </w:r>
          </w:p>
          <w:p w:rsidR="00E95C10" w:rsidRPr="00A75B12" w:rsidRDefault="00283BB8" w:rsidP="00A75B12">
            <w:pPr>
              <w:pStyle w:val="NoSpacing"/>
              <w:numPr>
                <w:ilvl w:val="0"/>
                <w:numId w:val="3"/>
              </w:numPr>
              <w:rPr>
                <w:sz w:val="19"/>
                <w:szCs w:val="19"/>
                <w:lang w:val="en-US"/>
              </w:rPr>
            </w:pPr>
            <w:r>
              <w:rPr>
                <w:sz w:val="19"/>
                <w:szCs w:val="19"/>
                <w:lang w:val="en-US"/>
              </w:rPr>
              <w:t xml:space="preserve">Do not rush through Jesus’ suffering for </w:t>
            </w:r>
            <w:r w:rsidR="00844D77">
              <w:rPr>
                <w:sz w:val="19"/>
                <w:szCs w:val="19"/>
                <w:lang w:val="en-US"/>
              </w:rPr>
              <w:t>three days in the tomb. Suffering often occurs in slo</w:t>
            </w:r>
            <w:r>
              <w:rPr>
                <w:sz w:val="19"/>
                <w:szCs w:val="19"/>
                <w:lang w:val="en-US"/>
              </w:rPr>
              <w:t xml:space="preserve">w motion. </w:t>
            </w:r>
          </w:p>
        </w:tc>
      </w:tr>
      <w:tr w:rsidR="005B1B14" w:rsidRPr="00FF32BE" w:rsidTr="00466F74">
        <w:trPr>
          <w:trHeight w:val="629"/>
        </w:trPr>
        <w:tc>
          <w:tcPr>
            <w:tcW w:w="9779" w:type="dxa"/>
          </w:tcPr>
          <w:p w:rsidR="005B1B14" w:rsidRPr="00FF32BE" w:rsidRDefault="005B1B14" w:rsidP="00EC57C2">
            <w:pPr>
              <w:pStyle w:val="NoSpacing"/>
              <w:rPr>
                <w:rStyle w:val="Emphasis"/>
                <w:sz w:val="19"/>
                <w:szCs w:val="19"/>
                <w:lang w:val="en-US"/>
              </w:rPr>
            </w:pPr>
            <w:r w:rsidRPr="00FF32BE">
              <w:rPr>
                <w:rStyle w:val="Emphasis"/>
                <w:sz w:val="19"/>
                <w:szCs w:val="19"/>
                <w:lang w:val="en-US"/>
              </w:rPr>
              <w:t>What this shows us about Jesus:</w:t>
            </w:r>
          </w:p>
          <w:p w:rsidR="009C3343" w:rsidRPr="0061030A" w:rsidRDefault="00E95C10" w:rsidP="009C3343">
            <w:pPr>
              <w:pStyle w:val="NoSpacing"/>
              <w:numPr>
                <w:ilvl w:val="0"/>
                <w:numId w:val="3"/>
              </w:numPr>
              <w:rPr>
                <w:sz w:val="19"/>
                <w:szCs w:val="19"/>
                <w:lang w:val="en-US"/>
              </w:rPr>
            </w:pPr>
            <w:r>
              <w:rPr>
                <w:sz w:val="19"/>
                <w:szCs w:val="19"/>
                <w:lang w:val="en-US"/>
              </w:rPr>
              <w:t xml:space="preserve">Jesus is God – only the creator of life can conquer death. </w:t>
            </w:r>
          </w:p>
          <w:p w:rsidR="00A70905" w:rsidRPr="0061030A" w:rsidRDefault="00A75B12" w:rsidP="0061030A">
            <w:pPr>
              <w:pStyle w:val="NoSpacing"/>
              <w:numPr>
                <w:ilvl w:val="0"/>
                <w:numId w:val="3"/>
              </w:numPr>
              <w:rPr>
                <w:sz w:val="19"/>
                <w:szCs w:val="19"/>
                <w:lang w:val="en-US"/>
              </w:rPr>
            </w:pPr>
            <w:r>
              <w:rPr>
                <w:sz w:val="19"/>
                <w:szCs w:val="19"/>
                <w:lang w:val="en-US"/>
              </w:rPr>
              <w:t xml:space="preserve">Jesus did not resurrect immediately. Often our suffering does not get better overnight. </w:t>
            </w:r>
          </w:p>
        </w:tc>
      </w:tr>
      <w:tr w:rsidR="005B1B14" w:rsidRPr="00FF32BE" w:rsidTr="00191B29">
        <w:trPr>
          <w:trHeight w:val="503"/>
        </w:trPr>
        <w:tc>
          <w:tcPr>
            <w:tcW w:w="9779" w:type="dxa"/>
          </w:tcPr>
          <w:p w:rsidR="005B1B14" w:rsidRPr="00FF32BE" w:rsidRDefault="005B1B14" w:rsidP="00EC57C2">
            <w:pPr>
              <w:pStyle w:val="NoSpacing"/>
              <w:rPr>
                <w:rStyle w:val="Emphasis"/>
                <w:sz w:val="19"/>
                <w:szCs w:val="19"/>
                <w:lang w:val="en-US"/>
              </w:rPr>
            </w:pPr>
            <w:r w:rsidRPr="00FF32BE">
              <w:rPr>
                <w:rStyle w:val="Emphasis"/>
                <w:sz w:val="19"/>
                <w:szCs w:val="19"/>
                <w:lang w:val="en-US"/>
              </w:rPr>
              <w:t>What this has to do with our life:</w:t>
            </w:r>
          </w:p>
          <w:p w:rsidR="009C3343" w:rsidRPr="00FF32BE" w:rsidRDefault="00540A60" w:rsidP="009C3343">
            <w:pPr>
              <w:pStyle w:val="NoSpacing"/>
              <w:numPr>
                <w:ilvl w:val="0"/>
                <w:numId w:val="3"/>
              </w:numPr>
              <w:rPr>
                <w:sz w:val="19"/>
                <w:szCs w:val="19"/>
                <w:lang w:val="en-US"/>
              </w:rPr>
            </w:pPr>
            <w:r>
              <w:rPr>
                <w:sz w:val="19"/>
                <w:szCs w:val="19"/>
                <w:lang w:val="en-US"/>
              </w:rPr>
              <w:t xml:space="preserve">If Jesus rose from the dead, we know what happens after death, and that changes not only our future but our present. </w:t>
            </w:r>
          </w:p>
          <w:p w:rsidR="00283BB8" w:rsidRPr="00283BB8" w:rsidRDefault="00540A60" w:rsidP="00283BB8">
            <w:pPr>
              <w:pStyle w:val="NoSpacing"/>
              <w:numPr>
                <w:ilvl w:val="0"/>
                <w:numId w:val="3"/>
              </w:numPr>
              <w:rPr>
                <w:sz w:val="19"/>
                <w:szCs w:val="19"/>
                <w:lang w:val="en-US"/>
              </w:rPr>
            </w:pPr>
            <w:r>
              <w:rPr>
                <w:sz w:val="19"/>
                <w:szCs w:val="19"/>
                <w:lang w:val="en-US"/>
              </w:rPr>
              <w:t>Jesus’ death and resurrection shows us that God doesn’t immediately “fix” problem</w:t>
            </w:r>
            <w:r w:rsidR="00283BB8">
              <w:rPr>
                <w:sz w:val="19"/>
                <w:szCs w:val="19"/>
                <w:lang w:val="en-US"/>
              </w:rPr>
              <w:t>s. Our challenges might remain.</w:t>
            </w:r>
          </w:p>
        </w:tc>
      </w:tr>
      <w:tr w:rsidR="005B1B14" w:rsidRPr="00FF32BE" w:rsidTr="0061030A">
        <w:trPr>
          <w:trHeight w:val="350"/>
        </w:trPr>
        <w:tc>
          <w:tcPr>
            <w:tcW w:w="9779" w:type="dxa"/>
          </w:tcPr>
          <w:p w:rsidR="005B1B14" w:rsidRPr="00FF32BE" w:rsidRDefault="005B1B14" w:rsidP="00EC57C2">
            <w:pPr>
              <w:pStyle w:val="NoSpacing"/>
              <w:rPr>
                <w:rStyle w:val="Emphasis"/>
                <w:sz w:val="19"/>
                <w:szCs w:val="19"/>
                <w:lang w:val="en-US"/>
              </w:rPr>
            </w:pPr>
            <w:r w:rsidRPr="00FF32BE">
              <w:rPr>
                <w:rStyle w:val="Emphasis"/>
                <w:sz w:val="19"/>
                <w:szCs w:val="19"/>
                <w:lang w:val="en-US"/>
              </w:rPr>
              <w:t>Relevant technical details:</w:t>
            </w:r>
          </w:p>
          <w:p w:rsidR="009C3343" w:rsidRDefault="006302DC" w:rsidP="009C3343">
            <w:pPr>
              <w:pStyle w:val="NoSpacing"/>
              <w:numPr>
                <w:ilvl w:val="0"/>
                <w:numId w:val="3"/>
              </w:numPr>
              <w:rPr>
                <w:sz w:val="19"/>
                <w:szCs w:val="19"/>
                <w:lang w:val="en-US"/>
              </w:rPr>
            </w:pPr>
            <w:r>
              <w:rPr>
                <w:i/>
                <w:sz w:val="19"/>
                <w:szCs w:val="19"/>
                <w:lang w:val="en-US"/>
              </w:rPr>
              <w:t xml:space="preserve">Sabbath was past </w:t>
            </w:r>
            <w:r>
              <w:rPr>
                <w:sz w:val="19"/>
                <w:szCs w:val="19"/>
                <w:lang w:val="en-US"/>
              </w:rPr>
              <w:t xml:space="preserve">(v.1) = </w:t>
            </w:r>
            <w:r w:rsidR="00844D77">
              <w:rPr>
                <w:sz w:val="19"/>
                <w:szCs w:val="19"/>
                <w:lang w:val="en-US"/>
              </w:rPr>
              <w:t xml:space="preserve">The women were Jewish and were not allowed to “work” on the Sabbath. They took the first opportunity they could to return to Jesus and care for his body. </w:t>
            </w:r>
          </w:p>
          <w:p w:rsidR="00956346" w:rsidRPr="00EF2726" w:rsidRDefault="00956346" w:rsidP="00EF2726">
            <w:pPr>
              <w:pStyle w:val="NoSpacing"/>
              <w:numPr>
                <w:ilvl w:val="0"/>
                <w:numId w:val="3"/>
              </w:numPr>
              <w:rPr>
                <w:sz w:val="19"/>
                <w:szCs w:val="19"/>
                <w:lang w:val="en-US"/>
              </w:rPr>
            </w:pPr>
            <w:r>
              <w:rPr>
                <w:i/>
                <w:sz w:val="19"/>
                <w:szCs w:val="19"/>
                <w:lang w:val="en-US"/>
              </w:rPr>
              <w:t xml:space="preserve">The women </w:t>
            </w:r>
            <w:r>
              <w:rPr>
                <w:sz w:val="19"/>
                <w:szCs w:val="19"/>
                <w:lang w:val="en-US"/>
              </w:rPr>
              <w:t xml:space="preserve">(v.1) = </w:t>
            </w:r>
            <w:r w:rsidR="00EF2726" w:rsidRPr="006D3C27">
              <w:rPr>
                <w:sz w:val="19"/>
                <w:szCs w:val="19"/>
                <w:lang w:val="en-US"/>
              </w:rPr>
              <w:t xml:space="preserve">Women were not regarded as credible witnesses in the ancient world. 1) This gives historical credibility to the gospel accounts of the resurrection; no one in the ancient world would make-up a story in which women were the witnesses, and 2) Women are not secondary in Jesus’ kingdom. In this case they are the first witnesses of the resurrection, the first evangelists (the </w:t>
            </w:r>
            <w:r w:rsidR="00EF2726">
              <w:rPr>
                <w:sz w:val="19"/>
                <w:szCs w:val="19"/>
                <w:lang w:val="en-US"/>
              </w:rPr>
              <w:t xml:space="preserve">good news that Jesus’ is risen). </w:t>
            </w:r>
          </w:p>
          <w:p w:rsidR="007934D8" w:rsidRDefault="006302DC" w:rsidP="005462FA">
            <w:pPr>
              <w:pStyle w:val="NoSpacing"/>
              <w:numPr>
                <w:ilvl w:val="0"/>
                <w:numId w:val="3"/>
              </w:numPr>
              <w:rPr>
                <w:sz w:val="19"/>
                <w:szCs w:val="19"/>
                <w:lang w:val="en-US"/>
              </w:rPr>
            </w:pPr>
            <w:r w:rsidRPr="00EF2726">
              <w:rPr>
                <w:i/>
                <w:sz w:val="19"/>
                <w:szCs w:val="19"/>
                <w:lang w:val="en-US"/>
              </w:rPr>
              <w:t xml:space="preserve">Spices… anoint </w:t>
            </w:r>
            <w:r>
              <w:rPr>
                <w:sz w:val="19"/>
                <w:szCs w:val="19"/>
                <w:lang w:val="en-US"/>
              </w:rPr>
              <w:t xml:space="preserve">(v.1) = </w:t>
            </w:r>
            <w:r w:rsidR="00844D77">
              <w:rPr>
                <w:sz w:val="19"/>
                <w:szCs w:val="19"/>
                <w:lang w:val="en-US"/>
              </w:rPr>
              <w:t>The spices offset the odor of the decomposing body.</w:t>
            </w:r>
          </w:p>
          <w:p w:rsidR="006302DC" w:rsidRDefault="006302DC" w:rsidP="005462FA">
            <w:pPr>
              <w:pStyle w:val="NoSpacing"/>
              <w:numPr>
                <w:ilvl w:val="0"/>
                <w:numId w:val="3"/>
              </w:numPr>
              <w:rPr>
                <w:sz w:val="19"/>
                <w:szCs w:val="19"/>
                <w:lang w:val="en-US"/>
              </w:rPr>
            </w:pPr>
            <w:r w:rsidRPr="00EF2726">
              <w:rPr>
                <w:i/>
                <w:sz w:val="19"/>
                <w:szCs w:val="19"/>
                <w:lang w:val="en-US"/>
              </w:rPr>
              <w:t>Roll away the stone (</w:t>
            </w:r>
            <w:r>
              <w:rPr>
                <w:sz w:val="19"/>
                <w:szCs w:val="19"/>
                <w:lang w:val="en-US"/>
              </w:rPr>
              <w:t xml:space="preserve">v. 3) = </w:t>
            </w:r>
            <w:r w:rsidR="00844D77">
              <w:rPr>
                <w:sz w:val="19"/>
                <w:szCs w:val="19"/>
                <w:lang w:val="en-US"/>
              </w:rPr>
              <w:t xml:space="preserve">The stone was heavy and the women were in such a rush to get to the tomb that they had not thought of a way to roll it away from the tomb. </w:t>
            </w:r>
          </w:p>
          <w:p w:rsidR="006302DC" w:rsidRPr="00EF2726" w:rsidRDefault="006302DC" w:rsidP="00EF2726">
            <w:pPr>
              <w:pStyle w:val="NoSpacing"/>
              <w:numPr>
                <w:ilvl w:val="0"/>
                <w:numId w:val="3"/>
              </w:numPr>
              <w:rPr>
                <w:sz w:val="19"/>
                <w:szCs w:val="19"/>
                <w:lang w:val="en-US"/>
              </w:rPr>
            </w:pPr>
            <w:r w:rsidRPr="00EF2726">
              <w:rPr>
                <w:i/>
                <w:sz w:val="19"/>
                <w:szCs w:val="19"/>
                <w:lang w:val="en-US"/>
              </w:rPr>
              <w:t xml:space="preserve">Young man </w:t>
            </w:r>
            <w:r w:rsidR="00E53D59" w:rsidRPr="00EF2726">
              <w:rPr>
                <w:i/>
                <w:sz w:val="19"/>
                <w:szCs w:val="19"/>
                <w:lang w:val="en-US"/>
              </w:rPr>
              <w:t>sitting...</w:t>
            </w:r>
            <w:r w:rsidRPr="00EF2726">
              <w:rPr>
                <w:i/>
                <w:sz w:val="19"/>
                <w:szCs w:val="19"/>
                <w:lang w:val="en-US"/>
              </w:rPr>
              <w:t xml:space="preserve"> dressed in a white robe</w:t>
            </w:r>
            <w:r>
              <w:rPr>
                <w:sz w:val="19"/>
                <w:szCs w:val="19"/>
                <w:lang w:val="en-US"/>
              </w:rPr>
              <w:t xml:space="preserve"> (v. 5) = </w:t>
            </w:r>
            <w:r w:rsidR="00844D77">
              <w:rPr>
                <w:sz w:val="19"/>
                <w:szCs w:val="19"/>
                <w:lang w:val="en-US"/>
              </w:rPr>
              <w:t>This is angel. White robes signified supernatural encounters</w:t>
            </w:r>
            <w:r w:rsidR="00EF2726">
              <w:rPr>
                <w:sz w:val="19"/>
                <w:szCs w:val="19"/>
                <w:lang w:val="en-US"/>
              </w:rPr>
              <w:t xml:space="preserve"> (see Mk. 9:3; Acts 1:10, 10:30)</w:t>
            </w:r>
            <w:r w:rsidR="00844D77">
              <w:rPr>
                <w:sz w:val="19"/>
                <w:szCs w:val="19"/>
                <w:lang w:val="en-US"/>
              </w:rPr>
              <w:t>, and the empty tomb was cert</w:t>
            </w:r>
            <w:r w:rsidR="00EF2726">
              <w:rPr>
                <w:sz w:val="19"/>
                <w:szCs w:val="19"/>
                <w:lang w:val="en-US"/>
              </w:rPr>
              <w:t>ainly a supernatural encounter.</w:t>
            </w:r>
          </w:p>
        </w:tc>
      </w:tr>
      <w:tr w:rsidR="005B1B14" w:rsidRPr="00FF32BE" w:rsidTr="00B61B16">
        <w:trPr>
          <w:trHeight w:val="440"/>
        </w:trPr>
        <w:tc>
          <w:tcPr>
            <w:tcW w:w="9779" w:type="dxa"/>
          </w:tcPr>
          <w:p w:rsidR="005B1B14" w:rsidRPr="00FF32BE" w:rsidRDefault="005B1B14" w:rsidP="00EC57C2">
            <w:pPr>
              <w:pStyle w:val="NoSpacing"/>
              <w:rPr>
                <w:rStyle w:val="Emphasis"/>
                <w:sz w:val="19"/>
                <w:szCs w:val="19"/>
                <w:lang w:val="en-US"/>
              </w:rPr>
            </w:pPr>
            <w:r w:rsidRPr="00FF32BE">
              <w:rPr>
                <w:rStyle w:val="Emphasis"/>
                <w:sz w:val="19"/>
                <w:szCs w:val="19"/>
                <w:lang w:val="en-US"/>
              </w:rPr>
              <w:t>Possible illustrations:</w:t>
            </w:r>
          </w:p>
          <w:p w:rsidR="00F73AB4" w:rsidRPr="00F73AB4" w:rsidRDefault="006302DC" w:rsidP="009C3343">
            <w:pPr>
              <w:pStyle w:val="NoSpacing"/>
              <w:numPr>
                <w:ilvl w:val="0"/>
                <w:numId w:val="3"/>
              </w:numPr>
              <w:rPr>
                <w:sz w:val="19"/>
                <w:szCs w:val="19"/>
                <w:lang w:val="en-US"/>
              </w:rPr>
            </w:pPr>
            <w:r>
              <w:rPr>
                <w:i/>
                <w:sz w:val="19"/>
                <w:szCs w:val="19"/>
                <w:lang w:val="en-US"/>
              </w:rPr>
              <w:t>Clock with a second hand</w:t>
            </w:r>
            <w:r w:rsidR="00B61B16">
              <w:rPr>
                <w:sz w:val="19"/>
                <w:szCs w:val="19"/>
                <w:lang w:val="en-US"/>
              </w:rPr>
              <w:t xml:space="preserve">: Use a clock (an old school one with a second hand, or a digital one projected on the screen to draw attention to how time keeps going. For some it goes slow (especially when things are difficult) but it keeps going nonetheless. Jesus experienced suffering. He also showed the death is not the final end – eternity is. </w:t>
            </w:r>
          </w:p>
          <w:p w:rsidR="009C3343" w:rsidRPr="00F73AB4" w:rsidRDefault="00F73AB4" w:rsidP="00F73AB4">
            <w:pPr>
              <w:pStyle w:val="NoSpacing"/>
              <w:numPr>
                <w:ilvl w:val="0"/>
                <w:numId w:val="3"/>
              </w:numPr>
              <w:rPr>
                <w:sz w:val="19"/>
                <w:szCs w:val="19"/>
                <w:lang w:val="en-US"/>
              </w:rPr>
            </w:pPr>
            <w:r>
              <w:rPr>
                <w:i/>
                <w:sz w:val="19"/>
                <w:szCs w:val="19"/>
                <w:lang w:val="en-US"/>
              </w:rPr>
              <w:t>Death to life</w:t>
            </w:r>
            <w:r w:rsidR="00B61B16">
              <w:rPr>
                <w:sz w:val="19"/>
                <w:szCs w:val="19"/>
                <w:lang w:val="en-US"/>
              </w:rPr>
              <w:t xml:space="preserve">: Consider doing a cardboard testimony. Strong suggestion: Have the “new” side be in the present tense… so </w:t>
            </w:r>
            <w:r w:rsidR="00B61B16">
              <w:rPr>
                <w:i/>
                <w:sz w:val="19"/>
                <w:szCs w:val="19"/>
                <w:lang w:val="en-US"/>
              </w:rPr>
              <w:t xml:space="preserve">not </w:t>
            </w:r>
            <w:r w:rsidR="00B61B16">
              <w:rPr>
                <w:sz w:val="19"/>
                <w:szCs w:val="19"/>
                <w:lang w:val="en-US"/>
              </w:rPr>
              <w:t>“broken and</w:t>
            </w:r>
            <w:r w:rsidR="00B61B16">
              <w:rPr>
                <w:i/>
                <w:sz w:val="19"/>
                <w:szCs w:val="19"/>
                <w:lang w:val="en-US"/>
              </w:rPr>
              <w:t xml:space="preserve"> </w:t>
            </w:r>
            <w:r w:rsidR="00B61B16">
              <w:rPr>
                <w:sz w:val="19"/>
                <w:szCs w:val="19"/>
                <w:lang w:val="en-US"/>
              </w:rPr>
              <w:t xml:space="preserve">“healed” but “being healed” … </w:t>
            </w:r>
            <w:r w:rsidR="00B61B16">
              <w:rPr>
                <w:i/>
                <w:sz w:val="19"/>
                <w:szCs w:val="19"/>
                <w:lang w:val="en-US"/>
              </w:rPr>
              <w:t>not</w:t>
            </w:r>
            <w:r w:rsidR="00B61B16">
              <w:rPr>
                <w:sz w:val="19"/>
                <w:szCs w:val="19"/>
                <w:lang w:val="en-US"/>
              </w:rPr>
              <w:t xml:space="preserve"> lost and</w:t>
            </w:r>
            <w:r w:rsidR="00B61B16">
              <w:rPr>
                <w:i/>
                <w:sz w:val="19"/>
                <w:szCs w:val="19"/>
                <w:lang w:val="en-US"/>
              </w:rPr>
              <w:t xml:space="preserve"> </w:t>
            </w:r>
            <w:r w:rsidR="00B61B16">
              <w:rPr>
                <w:sz w:val="19"/>
                <w:szCs w:val="19"/>
                <w:lang w:val="en-US"/>
              </w:rPr>
              <w:t>“found” but “being found</w:t>
            </w:r>
            <w:proofErr w:type="gramStart"/>
            <w:r w:rsidR="00B61B16">
              <w:rPr>
                <w:sz w:val="19"/>
                <w:szCs w:val="19"/>
                <w:lang w:val="en-US"/>
              </w:rPr>
              <w:t>” ,</w:t>
            </w:r>
            <w:proofErr w:type="gramEnd"/>
            <w:r w:rsidR="00B61B16">
              <w:rPr>
                <w:sz w:val="19"/>
                <w:szCs w:val="19"/>
                <w:lang w:val="en-US"/>
              </w:rPr>
              <w:t xml:space="preserve"> etc. </w:t>
            </w:r>
          </w:p>
          <w:p w:rsidR="00B61B16" w:rsidRPr="006D3C27" w:rsidRDefault="00B61B16" w:rsidP="00B61B16">
            <w:pPr>
              <w:pStyle w:val="NoSpacing"/>
              <w:numPr>
                <w:ilvl w:val="0"/>
                <w:numId w:val="3"/>
              </w:numPr>
              <w:rPr>
                <w:sz w:val="19"/>
                <w:szCs w:val="19"/>
                <w:lang w:val="en-US"/>
              </w:rPr>
            </w:pPr>
            <w:r w:rsidRPr="006D3C27">
              <w:rPr>
                <w:i/>
                <w:sz w:val="19"/>
                <w:szCs w:val="19"/>
                <w:lang w:val="en-US"/>
              </w:rPr>
              <w:t>Tree Branch/Flower</w:t>
            </w:r>
            <w:r w:rsidRPr="006D3C27">
              <w:rPr>
                <w:sz w:val="19"/>
                <w:szCs w:val="19"/>
                <w:lang w:val="en-US"/>
              </w:rPr>
              <w:t xml:space="preserve">: Show the branch or flower and say that it is actually dying because it is cut off from the source of life. While it still might look healthy, it is actually dying. We are like that. But, Jesus conquered death. We can be replanted / reconnected with the source of life if we repent and turn to follow Jesus.  </w:t>
            </w:r>
          </w:p>
          <w:p w:rsidR="00B61B16" w:rsidRPr="00393B56" w:rsidRDefault="00B61B16" w:rsidP="00B61B16">
            <w:pPr>
              <w:pStyle w:val="NoSpacing"/>
              <w:numPr>
                <w:ilvl w:val="0"/>
                <w:numId w:val="3"/>
              </w:numPr>
              <w:rPr>
                <w:sz w:val="19"/>
                <w:szCs w:val="19"/>
                <w:lang w:val="en-US"/>
              </w:rPr>
            </w:pPr>
            <w:r w:rsidRPr="006D3C27">
              <w:rPr>
                <w:i/>
                <w:sz w:val="19"/>
                <w:szCs w:val="19"/>
                <w:lang w:val="en-US"/>
              </w:rPr>
              <w:t>Flashlight / battery</w:t>
            </w:r>
            <w:r w:rsidRPr="006D3C27">
              <w:rPr>
                <w:sz w:val="19"/>
                <w:szCs w:val="19"/>
                <w:lang w:val="en-US"/>
              </w:rPr>
              <w:t>: Use a flashlight that has weak or no batteries, it is dying. New batteries are available, but only if you use them. The batteries symbolize the life that comes when we repent and turn to follow Jesus.</w:t>
            </w:r>
          </w:p>
        </w:tc>
      </w:tr>
    </w:tbl>
    <w:p w:rsidR="00AC3957" w:rsidRPr="00FF32BE" w:rsidRDefault="005B1B14" w:rsidP="00CF000F">
      <w:pPr>
        <w:jc w:val="right"/>
        <w:rPr>
          <w:i/>
          <w:sz w:val="19"/>
          <w:szCs w:val="19"/>
          <w:lang w:val="en-US"/>
        </w:rPr>
      </w:pPr>
      <w:r w:rsidRPr="00FF32BE">
        <w:rPr>
          <w:i/>
          <w:sz w:val="19"/>
          <w:szCs w:val="19"/>
          <w:lang w:val="en-US"/>
        </w:rPr>
        <w:t xml:space="preserve">For more </w:t>
      </w:r>
      <w:r w:rsidR="000B19CF" w:rsidRPr="00FF32BE">
        <w:rPr>
          <w:i/>
          <w:sz w:val="19"/>
          <w:szCs w:val="19"/>
          <w:lang w:val="en-US"/>
        </w:rPr>
        <w:t>details,</w:t>
      </w:r>
      <w:r w:rsidRPr="00FF32BE">
        <w:rPr>
          <w:i/>
          <w:sz w:val="19"/>
          <w:szCs w:val="19"/>
          <w:lang w:val="en-US"/>
        </w:rPr>
        <w:t xml:space="preserve"> see ylhelp.com </w:t>
      </w:r>
      <w:r w:rsidR="00AC3957" w:rsidRPr="00FF32BE">
        <w:rPr>
          <w:sz w:val="20"/>
          <w:lang w:val="en-US"/>
        </w:rPr>
        <w:br w:type="page"/>
      </w:r>
    </w:p>
    <w:p w:rsidR="009C3343" w:rsidRDefault="009C3343" w:rsidP="009C3343">
      <w:pPr>
        <w:rPr>
          <w:lang w:val="en-US"/>
        </w:rPr>
      </w:pPr>
      <w:r>
        <w:lastRenderedPageBreak/>
        <w:t xml:space="preserve">Mark 16 (ESV) </w:t>
      </w:r>
    </w:p>
    <w:p w:rsidR="009C3343" w:rsidRDefault="009C3343" w:rsidP="009C3343">
      <w:pPr>
        <w:spacing w:before="240"/>
        <w:rPr>
          <w:rFonts w:ascii="Arial" w:hAnsi="Arial" w:cs="Arial"/>
          <w:b/>
          <w:bCs/>
        </w:rPr>
      </w:pPr>
      <w:r>
        <w:rPr>
          <w:rFonts w:ascii="Arial" w:hAnsi="Arial" w:cs="Arial"/>
          <w:b/>
          <w:bCs/>
        </w:rPr>
        <w:t xml:space="preserve">The Resurrection </w:t>
      </w:r>
    </w:p>
    <w:p w:rsidR="009C3343" w:rsidRDefault="009C3343" w:rsidP="009C3343">
      <w:pPr>
        <w:spacing w:after="0"/>
        <w:rPr>
          <w:rFonts w:ascii="Calibri" w:hAnsi="Calibri" w:cs="Calibri"/>
          <w:sz w:val="24"/>
          <w:szCs w:val="24"/>
        </w:rPr>
      </w:pPr>
      <w:r>
        <w:rPr>
          <w:b/>
          <w:bCs/>
          <w:sz w:val="36"/>
          <w:szCs w:val="36"/>
        </w:rPr>
        <w:t>16 </w:t>
      </w:r>
      <w:r>
        <w:rPr>
          <w:sz w:val="24"/>
          <w:szCs w:val="24"/>
        </w:rPr>
        <w:t xml:space="preserve">When the Sabbath was past, Mary Magdalene, Mary the mother of James, and Salome bought spices, so that they might go and anoint him. </w:t>
      </w:r>
      <w:r>
        <w:rPr>
          <w:b/>
          <w:bCs/>
          <w:sz w:val="24"/>
          <w:szCs w:val="24"/>
          <w:vertAlign w:val="superscript"/>
        </w:rPr>
        <w:t>2 </w:t>
      </w:r>
      <w:r>
        <w:rPr>
          <w:sz w:val="24"/>
          <w:szCs w:val="24"/>
        </w:rPr>
        <w:t xml:space="preserve">And very early on the first day of the week, when the sun had risen, they went to the tomb. </w:t>
      </w:r>
      <w:r>
        <w:rPr>
          <w:b/>
          <w:bCs/>
          <w:sz w:val="24"/>
          <w:szCs w:val="24"/>
          <w:vertAlign w:val="superscript"/>
        </w:rPr>
        <w:t>3 </w:t>
      </w:r>
      <w:r>
        <w:rPr>
          <w:sz w:val="24"/>
          <w:szCs w:val="24"/>
        </w:rPr>
        <w:t xml:space="preserve">And they were saying to one another, “Who will roll away the stone for us from the entrance of the tomb?” </w:t>
      </w:r>
      <w:r>
        <w:rPr>
          <w:b/>
          <w:bCs/>
          <w:sz w:val="24"/>
          <w:szCs w:val="24"/>
          <w:vertAlign w:val="superscript"/>
        </w:rPr>
        <w:t>4 </w:t>
      </w:r>
      <w:r>
        <w:rPr>
          <w:sz w:val="24"/>
          <w:szCs w:val="24"/>
        </w:rPr>
        <w:t xml:space="preserve">And looking up, they saw that the stone had been rolled back—it was very large. </w:t>
      </w:r>
      <w:r>
        <w:rPr>
          <w:b/>
          <w:bCs/>
          <w:sz w:val="24"/>
          <w:szCs w:val="24"/>
          <w:vertAlign w:val="superscript"/>
        </w:rPr>
        <w:t>5 </w:t>
      </w:r>
      <w:r>
        <w:rPr>
          <w:sz w:val="24"/>
          <w:szCs w:val="24"/>
        </w:rPr>
        <w:t xml:space="preserve">And entering the tomb, they saw a young man sitting on the right side, dressed in a white robe, and they were alarmed. </w:t>
      </w:r>
      <w:r>
        <w:rPr>
          <w:b/>
          <w:bCs/>
          <w:sz w:val="24"/>
          <w:szCs w:val="24"/>
          <w:vertAlign w:val="superscript"/>
        </w:rPr>
        <w:t>6 </w:t>
      </w:r>
      <w:r>
        <w:rPr>
          <w:sz w:val="24"/>
          <w:szCs w:val="24"/>
        </w:rPr>
        <w:t xml:space="preserve">And he said to them, “Do not be alarmed. You seek Jesus of Nazareth, who was crucified. He has risen; he is not here. See the place where they laid him. </w:t>
      </w:r>
      <w:r>
        <w:rPr>
          <w:b/>
          <w:bCs/>
          <w:sz w:val="24"/>
          <w:szCs w:val="24"/>
          <w:vertAlign w:val="superscript"/>
        </w:rPr>
        <w:t>7 </w:t>
      </w:r>
      <w:r>
        <w:rPr>
          <w:sz w:val="24"/>
          <w:szCs w:val="24"/>
        </w:rPr>
        <w:t xml:space="preserve">But go, tell his disciples and Peter that he is going before you to Galilee. There you will see him, just as he told you.” </w:t>
      </w:r>
      <w:r>
        <w:rPr>
          <w:b/>
          <w:bCs/>
          <w:sz w:val="24"/>
          <w:szCs w:val="24"/>
          <w:vertAlign w:val="superscript"/>
        </w:rPr>
        <w:t>8 </w:t>
      </w:r>
      <w:r>
        <w:rPr>
          <w:sz w:val="24"/>
          <w:szCs w:val="24"/>
        </w:rPr>
        <w:t xml:space="preserve">And they went out and fled from the tomb, for trembling and astonishment had seized them, and they said nothing to anyone, for they were afraid. </w:t>
      </w:r>
    </w:p>
    <w:p w:rsidR="009C3343" w:rsidRDefault="009C3343" w:rsidP="009C3343">
      <w:pPr>
        <w:spacing w:before="240"/>
        <w:jc w:val="center"/>
        <w:rPr>
          <w:smallCaps/>
          <w:sz w:val="24"/>
          <w:szCs w:val="24"/>
        </w:rPr>
      </w:pPr>
      <w:r>
        <w:rPr>
          <w:smallCaps/>
          <w:sz w:val="24"/>
          <w:szCs w:val="24"/>
        </w:rPr>
        <w:t xml:space="preserve">[Some of the earliest manuscripts do not include 16:9–20.] </w:t>
      </w:r>
    </w:p>
    <w:p w:rsidR="009C3343" w:rsidRDefault="009C3343" w:rsidP="009C3343">
      <w:pPr>
        <w:spacing w:before="240"/>
        <w:rPr>
          <w:rFonts w:ascii="Arial" w:hAnsi="Arial" w:cs="Arial"/>
          <w:b/>
          <w:bCs/>
        </w:rPr>
      </w:pPr>
      <w:r>
        <w:rPr>
          <w:rFonts w:ascii="Arial" w:hAnsi="Arial" w:cs="Arial"/>
          <w:b/>
          <w:bCs/>
        </w:rPr>
        <w:t xml:space="preserve">Jesus Appears to Mary Magdalene </w:t>
      </w:r>
    </w:p>
    <w:p w:rsidR="009C3343" w:rsidRDefault="009C3343" w:rsidP="009C3343">
      <w:pPr>
        <w:spacing w:after="0"/>
        <w:ind w:firstLine="240"/>
        <w:rPr>
          <w:rFonts w:ascii="Calibri" w:hAnsi="Calibri" w:cs="Calibri"/>
          <w:sz w:val="24"/>
          <w:szCs w:val="24"/>
        </w:rPr>
      </w:pPr>
      <w:r>
        <w:rPr>
          <w:b/>
          <w:bCs/>
          <w:sz w:val="24"/>
          <w:szCs w:val="24"/>
          <w:vertAlign w:val="superscript"/>
        </w:rPr>
        <w:t>9 </w:t>
      </w:r>
      <w:r>
        <w:rPr>
          <w:sz w:val="24"/>
          <w:szCs w:val="24"/>
        </w:rPr>
        <w:t xml:space="preserve">[[Now when he rose early on the first day of the week, he appeared first to Mary Magdalene, from whom he had cast out seven demons. </w:t>
      </w:r>
      <w:r>
        <w:rPr>
          <w:b/>
          <w:bCs/>
          <w:sz w:val="24"/>
          <w:szCs w:val="24"/>
          <w:vertAlign w:val="superscript"/>
        </w:rPr>
        <w:t>10 </w:t>
      </w:r>
      <w:r>
        <w:rPr>
          <w:sz w:val="24"/>
          <w:szCs w:val="24"/>
        </w:rPr>
        <w:t xml:space="preserve">She went and told those who had been with him, as they mourned and wept. </w:t>
      </w:r>
      <w:r>
        <w:rPr>
          <w:b/>
          <w:bCs/>
          <w:sz w:val="24"/>
          <w:szCs w:val="24"/>
          <w:vertAlign w:val="superscript"/>
        </w:rPr>
        <w:t>11 </w:t>
      </w:r>
      <w:r>
        <w:rPr>
          <w:sz w:val="24"/>
          <w:szCs w:val="24"/>
        </w:rPr>
        <w:t xml:space="preserve">But when they heard that he was alive and had been seen by her, they would not believe it. </w:t>
      </w:r>
    </w:p>
    <w:p w:rsidR="009C3343" w:rsidRDefault="009C3343" w:rsidP="009C3343">
      <w:pPr>
        <w:spacing w:before="240"/>
        <w:rPr>
          <w:rFonts w:ascii="Arial" w:hAnsi="Arial" w:cs="Arial"/>
          <w:b/>
          <w:bCs/>
        </w:rPr>
      </w:pPr>
      <w:r>
        <w:rPr>
          <w:rFonts w:ascii="Arial" w:hAnsi="Arial" w:cs="Arial"/>
          <w:b/>
          <w:bCs/>
        </w:rPr>
        <w:t xml:space="preserve">Jesus Appears to Two Disciples </w:t>
      </w:r>
    </w:p>
    <w:p w:rsidR="009C3343" w:rsidRDefault="009C3343" w:rsidP="009C3343">
      <w:pPr>
        <w:spacing w:after="0"/>
        <w:ind w:firstLine="240"/>
        <w:rPr>
          <w:rFonts w:ascii="Calibri" w:hAnsi="Calibri" w:cs="Calibri"/>
          <w:sz w:val="24"/>
          <w:szCs w:val="24"/>
        </w:rPr>
      </w:pPr>
      <w:r>
        <w:rPr>
          <w:b/>
          <w:bCs/>
          <w:sz w:val="24"/>
          <w:szCs w:val="24"/>
          <w:vertAlign w:val="superscript"/>
        </w:rPr>
        <w:t>12 </w:t>
      </w:r>
      <w:r>
        <w:rPr>
          <w:sz w:val="24"/>
          <w:szCs w:val="24"/>
        </w:rPr>
        <w:t xml:space="preserve">After these things he appeared in another form to two of them, as they were walking into the country. </w:t>
      </w:r>
      <w:r>
        <w:rPr>
          <w:b/>
          <w:bCs/>
          <w:sz w:val="24"/>
          <w:szCs w:val="24"/>
          <w:vertAlign w:val="superscript"/>
        </w:rPr>
        <w:t>13 </w:t>
      </w:r>
      <w:r>
        <w:rPr>
          <w:sz w:val="24"/>
          <w:szCs w:val="24"/>
        </w:rPr>
        <w:t xml:space="preserve">And they went back and told the rest, but they did not believe them. </w:t>
      </w:r>
    </w:p>
    <w:p w:rsidR="009C3343" w:rsidRDefault="009C3343" w:rsidP="009C3343">
      <w:pPr>
        <w:spacing w:before="240"/>
        <w:rPr>
          <w:rFonts w:ascii="Arial" w:hAnsi="Arial" w:cs="Arial"/>
          <w:b/>
          <w:bCs/>
        </w:rPr>
      </w:pPr>
      <w:r>
        <w:rPr>
          <w:rFonts w:ascii="Arial" w:hAnsi="Arial" w:cs="Arial"/>
          <w:b/>
          <w:bCs/>
        </w:rPr>
        <w:t xml:space="preserve">The Great Commission </w:t>
      </w:r>
    </w:p>
    <w:p w:rsidR="009C3343" w:rsidRDefault="009C3343" w:rsidP="009C3343">
      <w:pPr>
        <w:spacing w:after="0"/>
        <w:ind w:firstLine="240"/>
        <w:rPr>
          <w:rFonts w:ascii="Calibri" w:hAnsi="Calibri" w:cs="Calibri"/>
          <w:sz w:val="24"/>
          <w:szCs w:val="24"/>
        </w:rPr>
      </w:pPr>
      <w:r>
        <w:rPr>
          <w:b/>
          <w:bCs/>
          <w:sz w:val="24"/>
          <w:szCs w:val="24"/>
          <w:vertAlign w:val="superscript"/>
        </w:rPr>
        <w:t>14 </w:t>
      </w:r>
      <w:r>
        <w:rPr>
          <w:sz w:val="24"/>
          <w:szCs w:val="24"/>
        </w:rPr>
        <w:t xml:space="preserve">Afterward he appeared to the eleven themselves as they were reclining at table, and he rebuked them for their unbelief and hardness of heart, because they had not believed those who saw him after he had risen. </w:t>
      </w:r>
      <w:r>
        <w:rPr>
          <w:b/>
          <w:bCs/>
          <w:sz w:val="24"/>
          <w:szCs w:val="24"/>
          <w:vertAlign w:val="superscript"/>
        </w:rPr>
        <w:t>15 </w:t>
      </w:r>
      <w:r>
        <w:rPr>
          <w:sz w:val="24"/>
          <w:szCs w:val="24"/>
        </w:rPr>
        <w:t xml:space="preserve">And he said to them, </w:t>
      </w:r>
      <w:r>
        <w:rPr>
          <w:color w:val="FF0000"/>
          <w:sz w:val="24"/>
          <w:szCs w:val="24"/>
        </w:rPr>
        <w:t>“Go into all the world and proclaim the gospel to the whole creation.</w:t>
      </w:r>
      <w:r>
        <w:rPr>
          <w:sz w:val="24"/>
          <w:szCs w:val="24"/>
        </w:rPr>
        <w:t xml:space="preserve"> </w:t>
      </w:r>
      <w:r>
        <w:rPr>
          <w:b/>
          <w:bCs/>
          <w:sz w:val="24"/>
          <w:szCs w:val="24"/>
          <w:vertAlign w:val="superscript"/>
        </w:rPr>
        <w:t>16 </w:t>
      </w:r>
      <w:r>
        <w:rPr>
          <w:color w:val="FF0000"/>
          <w:sz w:val="24"/>
          <w:szCs w:val="24"/>
        </w:rPr>
        <w:t>Whoever believes and is baptized will be saved, but whoever does not believe will be condemned.</w:t>
      </w:r>
      <w:r>
        <w:rPr>
          <w:sz w:val="24"/>
          <w:szCs w:val="24"/>
        </w:rPr>
        <w:t xml:space="preserve"> </w:t>
      </w:r>
      <w:r>
        <w:rPr>
          <w:b/>
          <w:bCs/>
          <w:sz w:val="24"/>
          <w:szCs w:val="24"/>
          <w:vertAlign w:val="superscript"/>
        </w:rPr>
        <w:t>17 </w:t>
      </w:r>
      <w:r>
        <w:rPr>
          <w:color w:val="FF0000"/>
          <w:sz w:val="24"/>
          <w:szCs w:val="24"/>
        </w:rPr>
        <w:t>And these signs will accompany those who believe: in my name they will cast out demons; they will speak in new tongues;</w:t>
      </w:r>
      <w:r>
        <w:rPr>
          <w:sz w:val="24"/>
          <w:szCs w:val="24"/>
        </w:rPr>
        <w:t xml:space="preserve"> </w:t>
      </w:r>
      <w:r>
        <w:rPr>
          <w:b/>
          <w:bCs/>
          <w:sz w:val="24"/>
          <w:szCs w:val="24"/>
          <w:vertAlign w:val="superscript"/>
        </w:rPr>
        <w:t>18 </w:t>
      </w:r>
      <w:r>
        <w:rPr>
          <w:color w:val="FF0000"/>
          <w:sz w:val="24"/>
          <w:szCs w:val="24"/>
        </w:rPr>
        <w:t>they will pick up serpents with their hands; and if they drink any deadly poison, it will not hurt them; they will lay their hands on the sick, and they will recover.”</w:t>
      </w:r>
      <w:r>
        <w:rPr>
          <w:sz w:val="24"/>
          <w:szCs w:val="24"/>
        </w:rPr>
        <w:t xml:space="preserve"> </w:t>
      </w:r>
    </w:p>
    <w:p w:rsidR="009C3343" w:rsidRDefault="009C3343" w:rsidP="009C3343">
      <w:pPr>
        <w:spacing w:after="0"/>
        <w:ind w:firstLine="240"/>
        <w:rPr>
          <w:sz w:val="24"/>
          <w:szCs w:val="24"/>
        </w:rPr>
      </w:pPr>
      <w:r>
        <w:rPr>
          <w:b/>
          <w:bCs/>
          <w:sz w:val="24"/>
          <w:szCs w:val="24"/>
          <w:vertAlign w:val="superscript"/>
        </w:rPr>
        <w:t>19 </w:t>
      </w:r>
      <w:r>
        <w:rPr>
          <w:sz w:val="24"/>
          <w:szCs w:val="24"/>
        </w:rPr>
        <w:t xml:space="preserve">So then the Lord Jesus, after he had spoken to them, was taken up into heaven and sat down at the right hand of God. </w:t>
      </w:r>
      <w:r>
        <w:rPr>
          <w:b/>
          <w:bCs/>
          <w:sz w:val="24"/>
          <w:szCs w:val="24"/>
          <w:vertAlign w:val="superscript"/>
        </w:rPr>
        <w:t>20 </w:t>
      </w:r>
      <w:r>
        <w:rPr>
          <w:sz w:val="24"/>
          <w:szCs w:val="24"/>
        </w:rPr>
        <w:t xml:space="preserve">And they went out and preached everywhere, while the Lord worked with them and confirmed the message by accompanying signs.]] </w:t>
      </w:r>
    </w:p>
    <w:p w:rsidR="00E84166" w:rsidRPr="000B6012" w:rsidRDefault="00E84166" w:rsidP="009C3343">
      <w:pPr>
        <w:rPr>
          <w:rFonts w:ascii="Calibri" w:hAnsi="Calibri" w:cs="Calibri"/>
          <w:sz w:val="18"/>
          <w:szCs w:val="24"/>
        </w:rPr>
      </w:pPr>
    </w:p>
    <w:sectPr w:rsidR="00E84166" w:rsidRPr="000B6012" w:rsidSect="00B61B16">
      <w:pgSz w:w="12240" w:h="15840"/>
      <w:pgMar w:top="90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4040"/>
    <w:multiLevelType w:val="hybridMultilevel"/>
    <w:tmpl w:val="4C5E16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DB64D8"/>
    <w:multiLevelType w:val="hybridMultilevel"/>
    <w:tmpl w:val="D95E7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501B8"/>
    <w:multiLevelType w:val="hybridMultilevel"/>
    <w:tmpl w:val="771AB212"/>
    <w:lvl w:ilvl="0" w:tplc="04090003">
      <w:start w:val="1"/>
      <w:numFmt w:val="bullet"/>
      <w:lvlText w:val="o"/>
      <w:lvlJc w:val="left"/>
      <w:pPr>
        <w:ind w:left="360" w:hanging="360"/>
      </w:pPr>
      <w:rPr>
        <w:rFonts w:ascii="Courier New" w:hAnsi="Courier New" w:cs="Courier New"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7713A5"/>
    <w:multiLevelType w:val="hybridMultilevel"/>
    <w:tmpl w:val="C56C33B0"/>
    <w:lvl w:ilvl="0" w:tplc="2174A2EC">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100EC"/>
    <w:multiLevelType w:val="hybridMultilevel"/>
    <w:tmpl w:val="A1BC56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B168B"/>
    <w:multiLevelType w:val="hybridMultilevel"/>
    <w:tmpl w:val="BE1A67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C04164"/>
    <w:multiLevelType w:val="hybridMultilevel"/>
    <w:tmpl w:val="424CDFD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22506B"/>
    <w:multiLevelType w:val="hybridMultilevel"/>
    <w:tmpl w:val="EA36C2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172A7"/>
    <w:multiLevelType w:val="hybridMultilevel"/>
    <w:tmpl w:val="7BCEE92A"/>
    <w:lvl w:ilvl="0" w:tplc="2174A2EC">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3B3D4A"/>
    <w:multiLevelType w:val="hybridMultilevel"/>
    <w:tmpl w:val="8676DE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3B7EF7"/>
    <w:multiLevelType w:val="hybridMultilevel"/>
    <w:tmpl w:val="15DE5A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AE93398"/>
    <w:multiLevelType w:val="hybridMultilevel"/>
    <w:tmpl w:val="E982E7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304900"/>
    <w:multiLevelType w:val="hybridMultilevel"/>
    <w:tmpl w:val="25488B2E"/>
    <w:lvl w:ilvl="0" w:tplc="F5766A5E">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404B25"/>
    <w:multiLevelType w:val="hybridMultilevel"/>
    <w:tmpl w:val="CFB85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4B67C1"/>
    <w:multiLevelType w:val="hybridMultilevel"/>
    <w:tmpl w:val="85800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020AF7"/>
    <w:multiLevelType w:val="hybridMultilevel"/>
    <w:tmpl w:val="E6EC84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A376FF"/>
    <w:multiLevelType w:val="hybridMultilevel"/>
    <w:tmpl w:val="00761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075214"/>
    <w:multiLevelType w:val="hybridMultilevel"/>
    <w:tmpl w:val="17C68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2D72CF"/>
    <w:multiLevelType w:val="hybridMultilevel"/>
    <w:tmpl w:val="3AB6D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62400B"/>
    <w:multiLevelType w:val="hybridMultilevel"/>
    <w:tmpl w:val="EEB2AB30"/>
    <w:lvl w:ilvl="0" w:tplc="915E4748">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8B78F6"/>
    <w:multiLevelType w:val="hybridMultilevel"/>
    <w:tmpl w:val="FF005DCE"/>
    <w:lvl w:ilvl="0" w:tplc="A0626B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3A4951"/>
    <w:multiLevelType w:val="hybridMultilevel"/>
    <w:tmpl w:val="074EA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D05C81"/>
    <w:multiLevelType w:val="hybridMultilevel"/>
    <w:tmpl w:val="39DE8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C3633B6"/>
    <w:multiLevelType w:val="hybridMultilevel"/>
    <w:tmpl w:val="27069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2A21FB"/>
    <w:multiLevelType w:val="hybridMultilevel"/>
    <w:tmpl w:val="927AEA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A6049D"/>
    <w:multiLevelType w:val="hybridMultilevel"/>
    <w:tmpl w:val="790647E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C5175DD"/>
    <w:multiLevelType w:val="hybridMultilevel"/>
    <w:tmpl w:val="FDFA00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070DA4"/>
    <w:multiLevelType w:val="hybridMultilevel"/>
    <w:tmpl w:val="4EDA896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
  </w:num>
  <w:num w:numId="3">
    <w:abstractNumId w:val="25"/>
  </w:num>
  <w:num w:numId="4">
    <w:abstractNumId w:val="26"/>
  </w:num>
  <w:num w:numId="5">
    <w:abstractNumId w:val="15"/>
  </w:num>
  <w:num w:numId="6">
    <w:abstractNumId w:val="23"/>
  </w:num>
  <w:num w:numId="7">
    <w:abstractNumId w:val="6"/>
  </w:num>
  <w:num w:numId="8">
    <w:abstractNumId w:val="24"/>
  </w:num>
  <w:num w:numId="9">
    <w:abstractNumId w:val="10"/>
  </w:num>
  <w:num w:numId="10">
    <w:abstractNumId w:val="0"/>
  </w:num>
  <w:num w:numId="11">
    <w:abstractNumId w:val="11"/>
  </w:num>
  <w:num w:numId="12">
    <w:abstractNumId w:val="14"/>
  </w:num>
  <w:num w:numId="13">
    <w:abstractNumId w:val="12"/>
  </w:num>
  <w:num w:numId="14">
    <w:abstractNumId w:val="19"/>
  </w:num>
  <w:num w:numId="15">
    <w:abstractNumId w:val="13"/>
  </w:num>
  <w:num w:numId="16">
    <w:abstractNumId w:val="21"/>
  </w:num>
  <w:num w:numId="17">
    <w:abstractNumId w:val="27"/>
  </w:num>
  <w:num w:numId="18">
    <w:abstractNumId w:val="16"/>
  </w:num>
  <w:num w:numId="19">
    <w:abstractNumId w:val="3"/>
  </w:num>
  <w:num w:numId="20">
    <w:abstractNumId w:val="8"/>
  </w:num>
  <w:num w:numId="21">
    <w:abstractNumId w:val="9"/>
  </w:num>
  <w:num w:numId="22">
    <w:abstractNumId w:val="20"/>
  </w:num>
  <w:num w:numId="23">
    <w:abstractNumId w:val="5"/>
  </w:num>
  <w:num w:numId="24">
    <w:abstractNumId w:val="1"/>
  </w:num>
  <w:num w:numId="25">
    <w:abstractNumId w:val="17"/>
  </w:num>
  <w:num w:numId="26">
    <w:abstractNumId w:val="7"/>
  </w:num>
  <w:num w:numId="27">
    <w:abstractNumId w:val="1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CytDQ2MzOzNLG0NDJS0lEKTi0uzszPAykwMawFAKD8BtYtAAAA"/>
  </w:docVars>
  <w:rsids>
    <w:rsidRoot w:val="005B1B14"/>
    <w:rsid w:val="00000818"/>
    <w:rsid w:val="0000113A"/>
    <w:rsid w:val="000016D4"/>
    <w:rsid w:val="00001BDC"/>
    <w:rsid w:val="00003705"/>
    <w:rsid w:val="000044A1"/>
    <w:rsid w:val="00004AE0"/>
    <w:rsid w:val="00005A18"/>
    <w:rsid w:val="000067D2"/>
    <w:rsid w:val="00007134"/>
    <w:rsid w:val="0000796C"/>
    <w:rsid w:val="00007C36"/>
    <w:rsid w:val="00010239"/>
    <w:rsid w:val="00013652"/>
    <w:rsid w:val="000149DE"/>
    <w:rsid w:val="00014E1B"/>
    <w:rsid w:val="00016428"/>
    <w:rsid w:val="00016AF9"/>
    <w:rsid w:val="0001704B"/>
    <w:rsid w:val="000175BA"/>
    <w:rsid w:val="0002010D"/>
    <w:rsid w:val="00021108"/>
    <w:rsid w:val="000217BB"/>
    <w:rsid w:val="000218EF"/>
    <w:rsid w:val="00021BBD"/>
    <w:rsid w:val="000227DC"/>
    <w:rsid w:val="00022D94"/>
    <w:rsid w:val="0002402A"/>
    <w:rsid w:val="000255D5"/>
    <w:rsid w:val="00025E52"/>
    <w:rsid w:val="0002697F"/>
    <w:rsid w:val="00026B4D"/>
    <w:rsid w:val="00027F08"/>
    <w:rsid w:val="0003009E"/>
    <w:rsid w:val="0003028E"/>
    <w:rsid w:val="00030DD4"/>
    <w:rsid w:val="00031256"/>
    <w:rsid w:val="000326BD"/>
    <w:rsid w:val="000328F3"/>
    <w:rsid w:val="00032BE3"/>
    <w:rsid w:val="00032F4B"/>
    <w:rsid w:val="000338C2"/>
    <w:rsid w:val="000339F0"/>
    <w:rsid w:val="00033EDC"/>
    <w:rsid w:val="00034554"/>
    <w:rsid w:val="00034781"/>
    <w:rsid w:val="00035892"/>
    <w:rsid w:val="00036616"/>
    <w:rsid w:val="00040AE6"/>
    <w:rsid w:val="00041B35"/>
    <w:rsid w:val="00041EDB"/>
    <w:rsid w:val="0004241A"/>
    <w:rsid w:val="000426F1"/>
    <w:rsid w:val="00044D86"/>
    <w:rsid w:val="0004566F"/>
    <w:rsid w:val="00045699"/>
    <w:rsid w:val="000473E9"/>
    <w:rsid w:val="00050345"/>
    <w:rsid w:val="00050533"/>
    <w:rsid w:val="00052F10"/>
    <w:rsid w:val="00053003"/>
    <w:rsid w:val="000530AA"/>
    <w:rsid w:val="00053AFD"/>
    <w:rsid w:val="000548CD"/>
    <w:rsid w:val="00054BE7"/>
    <w:rsid w:val="00054BF3"/>
    <w:rsid w:val="00054CD1"/>
    <w:rsid w:val="00054D1E"/>
    <w:rsid w:val="000556B7"/>
    <w:rsid w:val="00055D38"/>
    <w:rsid w:val="00056235"/>
    <w:rsid w:val="000566FC"/>
    <w:rsid w:val="00057955"/>
    <w:rsid w:val="000609DF"/>
    <w:rsid w:val="00061471"/>
    <w:rsid w:val="0006188F"/>
    <w:rsid w:val="00062485"/>
    <w:rsid w:val="00062537"/>
    <w:rsid w:val="000629D7"/>
    <w:rsid w:val="00062B74"/>
    <w:rsid w:val="00063461"/>
    <w:rsid w:val="000641AA"/>
    <w:rsid w:val="000642B2"/>
    <w:rsid w:val="000654FF"/>
    <w:rsid w:val="00065B84"/>
    <w:rsid w:val="00066324"/>
    <w:rsid w:val="000667E0"/>
    <w:rsid w:val="00066F83"/>
    <w:rsid w:val="000673B3"/>
    <w:rsid w:val="00067409"/>
    <w:rsid w:val="0007007F"/>
    <w:rsid w:val="00071C5B"/>
    <w:rsid w:val="00071DF5"/>
    <w:rsid w:val="00073009"/>
    <w:rsid w:val="00073301"/>
    <w:rsid w:val="0007370F"/>
    <w:rsid w:val="00074541"/>
    <w:rsid w:val="00075524"/>
    <w:rsid w:val="00075D02"/>
    <w:rsid w:val="000760D0"/>
    <w:rsid w:val="00076463"/>
    <w:rsid w:val="000772E0"/>
    <w:rsid w:val="00077529"/>
    <w:rsid w:val="00080BDA"/>
    <w:rsid w:val="00080EFE"/>
    <w:rsid w:val="0008173B"/>
    <w:rsid w:val="00082115"/>
    <w:rsid w:val="0008265F"/>
    <w:rsid w:val="00082917"/>
    <w:rsid w:val="00082B56"/>
    <w:rsid w:val="00082DBA"/>
    <w:rsid w:val="000834DD"/>
    <w:rsid w:val="00083B06"/>
    <w:rsid w:val="00083BF8"/>
    <w:rsid w:val="00083C4A"/>
    <w:rsid w:val="00083D3E"/>
    <w:rsid w:val="00083FBD"/>
    <w:rsid w:val="000848D1"/>
    <w:rsid w:val="00085621"/>
    <w:rsid w:val="00085624"/>
    <w:rsid w:val="000858FB"/>
    <w:rsid w:val="00085C83"/>
    <w:rsid w:val="00085FFA"/>
    <w:rsid w:val="0008677C"/>
    <w:rsid w:val="00086B92"/>
    <w:rsid w:val="00090A8F"/>
    <w:rsid w:val="00093CE6"/>
    <w:rsid w:val="000949B4"/>
    <w:rsid w:val="00095EE0"/>
    <w:rsid w:val="00097FAC"/>
    <w:rsid w:val="000A0101"/>
    <w:rsid w:val="000A0FC0"/>
    <w:rsid w:val="000A220C"/>
    <w:rsid w:val="000A3A80"/>
    <w:rsid w:val="000A3C9C"/>
    <w:rsid w:val="000A55DF"/>
    <w:rsid w:val="000A5CD5"/>
    <w:rsid w:val="000B08F7"/>
    <w:rsid w:val="000B1173"/>
    <w:rsid w:val="000B16F4"/>
    <w:rsid w:val="000B19CF"/>
    <w:rsid w:val="000B205C"/>
    <w:rsid w:val="000B360A"/>
    <w:rsid w:val="000B39CB"/>
    <w:rsid w:val="000B3B27"/>
    <w:rsid w:val="000B41BF"/>
    <w:rsid w:val="000B5F6F"/>
    <w:rsid w:val="000B6012"/>
    <w:rsid w:val="000B6A9A"/>
    <w:rsid w:val="000B6AC5"/>
    <w:rsid w:val="000B708B"/>
    <w:rsid w:val="000B7C08"/>
    <w:rsid w:val="000C00EB"/>
    <w:rsid w:val="000C0DB8"/>
    <w:rsid w:val="000C1113"/>
    <w:rsid w:val="000C31E2"/>
    <w:rsid w:val="000C39E5"/>
    <w:rsid w:val="000C3ED5"/>
    <w:rsid w:val="000C4513"/>
    <w:rsid w:val="000C45A5"/>
    <w:rsid w:val="000C537A"/>
    <w:rsid w:val="000C69C7"/>
    <w:rsid w:val="000D045F"/>
    <w:rsid w:val="000D0589"/>
    <w:rsid w:val="000D0AED"/>
    <w:rsid w:val="000D113E"/>
    <w:rsid w:val="000D1738"/>
    <w:rsid w:val="000D1992"/>
    <w:rsid w:val="000D2436"/>
    <w:rsid w:val="000D3D6F"/>
    <w:rsid w:val="000D402C"/>
    <w:rsid w:val="000D47A8"/>
    <w:rsid w:val="000D4BDE"/>
    <w:rsid w:val="000D4CEA"/>
    <w:rsid w:val="000D5008"/>
    <w:rsid w:val="000D53D6"/>
    <w:rsid w:val="000D58A9"/>
    <w:rsid w:val="000D5B2E"/>
    <w:rsid w:val="000D637D"/>
    <w:rsid w:val="000D6D0D"/>
    <w:rsid w:val="000E05F6"/>
    <w:rsid w:val="000E0C0C"/>
    <w:rsid w:val="000E14F5"/>
    <w:rsid w:val="000E22BA"/>
    <w:rsid w:val="000E2EA3"/>
    <w:rsid w:val="000E3197"/>
    <w:rsid w:val="000E46E6"/>
    <w:rsid w:val="000E498A"/>
    <w:rsid w:val="000E4AC8"/>
    <w:rsid w:val="000E5334"/>
    <w:rsid w:val="000E55E0"/>
    <w:rsid w:val="000E6C08"/>
    <w:rsid w:val="000E6E1D"/>
    <w:rsid w:val="000E734B"/>
    <w:rsid w:val="000E7D3C"/>
    <w:rsid w:val="000F0721"/>
    <w:rsid w:val="000F0991"/>
    <w:rsid w:val="000F17DC"/>
    <w:rsid w:val="000F2D91"/>
    <w:rsid w:val="000F36A4"/>
    <w:rsid w:val="000F3FF6"/>
    <w:rsid w:val="000F434F"/>
    <w:rsid w:val="000F47A9"/>
    <w:rsid w:val="000F561F"/>
    <w:rsid w:val="000F7874"/>
    <w:rsid w:val="001003C5"/>
    <w:rsid w:val="00100D84"/>
    <w:rsid w:val="001010C9"/>
    <w:rsid w:val="00101197"/>
    <w:rsid w:val="001042FA"/>
    <w:rsid w:val="00105802"/>
    <w:rsid w:val="00106D3F"/>
    <w:rsid w:val="001073A0"/>
    <w:rsid w:val="00107527"/>
    <w:rsid w:val="00111602"/>
    <w:rsid w:val="001124E9"/>
    <w:rsid w:val="00112AA0"/>
    <w:rsid w:val="00113B47"/>
    <w:rsid w:val="001141B3"/>
    <w:rsid w:val="00114616"/>
    <w:rsid w:val="00114CCA"/>
    <w:rsid w:val="0011526B"/>
    <w:rsid w:val="00115B6D"/>
    <w:rsid w:val="0011605C"/>
    <w:rsid w:val="00116218"/>
    <w:rsid w:val="00116E26"/>
    <w:rsid w:val="00117D41"/>
    <w:rsid w:val="001208BC"/>
    <w:rsid w:val="00120C33"/>
    <w:rsid w:val="00121053"/>
    <w:rsid w:val="001213EB"/>
    <w:rsid w:val="00123260"/>
    <w:rsid w:val="00123549"/>
    <w:rsid w:val="001238C9"/>
    <w:rsid w:val="00123B86"/>
    <w:rsid w:val="00126322"/>
    <w:rsid w:val="00126469"/>
    <w:rsid w:val="00126B04"/>
    <w:rsid w:val="00126BDC"/>
    <w:rsid w:val="00127821"/>
    <w:rsid w:val="0013063A"/>
    <w:rsid w:val="001309E9"/>
    <w:rsid w:val="0013118D"/>
    <w:rsid w:val="00131DD0"/>
    <w:rsid w:val="00132A17"/>
    <w:rsid w:val="00133BB5"/>
    <w:rsid w:val="00133FE9"/>
    <w:rsid w:val="001340DA"/>
    <w:rsid w:val="001346EC"/>
    <w:rsid w:val="00134AEC"/>
    <w:rsid w:val="001358DE"/>
    <w:rsid w:val="001358ED"/>
    <w:rsid w:val="00135D31"/>
    <w:rsid w:val="001369E1"/>
    <w:rsid w:val="0013704D"/>
    <w:rsid w:val="0013742E"/>
    <w:rsid w:val="00140A20"/>
    <w:rsid w:val="00142687"/>
    <w:rsid w:val="00142B93"/>
    <w:rsid w:val="00143DCD"/>
    <w:rsid w:val="00143DF1"/>
    <w:rsid w:val="0014406C"/>
    <w:rsid w:val="00144162"/>
    <w:rsid w:val="00146DD2"/>
    <w:rsid w:val="00147549"/>
    <w:rsid w:val="00147948"/>
    <w:rsid w:val="00150185"/>
    <w:rsid w:val="00150731"/>
    <w:rsid w:val="00151BCD"/>
    <w:rsid w:val="001529A1"/>
    <w:rsid w:val="001533AC"/>
    <w:rsid w:val="00153408"/>
    <w:rsid w:val="001543BC"/>
    <w:rsid w:val="001545D4"/>
    <w:rsid w:val="00155024"/>
    <w:rsid w:val="00155254"/>
    <w:rsid w:val="00156015"/>
    <w:rsid w:val="001562AD"/>
    <w:rsid w:val="001570B9"/>
    <w:rsid w:val="00157394"/>
    <w:rsid w:val="001576C9"/>
    <w:rsid w:val="0015772B"/>
    <w:rsid w:val="00157D18"/>
    <w:rsid w:val="00157D26"/>
    <w:rsid w:val="00157E85"/>
    <w:rsid w:val="00157FFD"/>
    <w:rsid w:val="00160098"/>
    <w:rsid w:val="001612ED"/>
    <w:rsid w:val="00161A05"/>
    <w:rsid w:val="00162604"/>
    <w:rsid w:val="00162681"/>
    <w:rsid w:val="00163095"/>
    <w:rsid w:val="001632C2"/>
    <w:rsid w:val="001638CE"/>
    <w:rsid w:val="00163C43"/>
    <w:rsid w:val="00164D9B"/>
    <w:rsid w:val="001657CB"/>
    <w:rsid w:val="00165DA3"/>
    <w:rsid w:val="001667FB"/>
    <w:rsid w:val="001668E9"/>
    <w:rsid w:val="0016690B"/>
    <w:rsid w:val="00166C22"/>
    <w:rsid w:val="00166FAE"/>
    <w:rsid w:val="0016746B"/>
    <w:rsid w:val="00167A89"/>
    <w:rsid w:val="00170116"/>
    <w:rsid w:val="001707EA"/>
    <w:rsid w:val="0017171A"/>
    <w:rsid w:val="00172B8F"/>
    <w:rsid w:val="00174BFC"/>
    <w:rsid w:val="00174DEF"/>
    <w:rsid w:val="00175AD6"/>
    <w:rsid w:val="00175F08"/>
    <w:rsid w:val="00175F99"/>
    <w:rsid w:val="00177238"/>
    <w:rsid w:val="00177AA8"/>
    <w:rsid w:val="001803FA"/>
    <w:rsid w:val="0018069D"/>
    <w:rsid w:val="0018159F"/>
    <w:rsid w:val="001816B7"/>
    <w:rsid w:val="00181C0F"/>
    <w:rsid w:val="00182730"/>
    <w:rsid w:val="00182A29"/>
    <w:rsid w:val="00182DCA"/>
    <w:rsid w:val="0018316B"/>
    <w:rsid w:val="0018326E"/>
    <w:rsid w:val="0018369E"/>
    <w:rsid w:val="00183AEF"/>
    <w:rsid w:val="00184DE8"/>
    <w:rsid w:val="00185213"/>
    <w:rsid w:val="0018583D"/>
    <w:rsid w:val="001862B3"/>
    <w:rsid w:val="001864FB"/>
    <w:rsid w:val="001872B9"/>
    <w:rsid w:val="00187882"/>
    <w:rsid w:val="0018793E"/>
    <w:rsid w:val="0019037D"/>
    <w:rsid w:val="00191B29"/>
    <w:rsid w:val="00192162"/>
    <w:rsid w:val="00192722"/>
    <w:rsid w:val="001927CB"/>
    <w:rsid w:val="001929A2"/>
    <w:rsid w:val="00192ACB"/>
    <w:rsid w:val="001931F5"/>
    <w:rsid w:val="0019421B"/>
    <w:rsid w:val="00194DB9"/>
    <w:rsid w:val="00194E2D"/>
    <w:rsid w:val="00194EF1"/>
    <w:rsid w:val="00195EAC"/>
    <w:rsid w:val="00196B8E"/>
    <w:rsid w:val="00196EDC"/>
    <w:rsid w:val="0019705B"/>
    <w:rsid w:val="001A0217"/>
    <w:rsid w:val="001A0F81"/>
    <w:rsid w:val="001A11B7"/>
    <w:rsid w:val="001A1E40"/>
    <w:rsid w:val="001A1E86"/>
    <w:rsid w:val="001A1FBB"/>
    <w:rsid w:val="001A2C1A"/>
    <w:rsid w:val="001A32D2"/>
    <w:rsid w:val="001A37DC"/>
    <w:rsid w:val="001A3A61"/>
    <w:rsid w:val="001A4947"/>
    <w:rsid w:val="001A5178"/>
    <w:rsid w:val="001A54F0"/>
    <w:rsid w:val="001A6E62"/>
    <w:rsid w:val="001A7493"/>
    <w:rsid w:val="001A759C"/>
    <w:rsid w:val="001A7721"/>
    <w:rsid w:val="001A782B"/>
    <w:rsid w:val="001A7CD0"/>
    <w:rsid w:val="001B0323"/>
    <w:rsid w:val="001B1271"/>
    <w:rsid w:val="001B1EE1"/>
    <w:rsid w:val="001B1F58"/>
    <w:rsid w:val="001B2A03"/>
    <w:rsid w:val="001B386B"/>
    <w:rsid w:val="001B4903"/>
    <w:rsid w:val="001B5977"/>
    <w:rsid w:val="001B5C63"/>
    <w:rsid w:val="001B64A7"/>
    <w:rsid w:val="001B6E49"/>
    <w:rsid w:val="001B70FB"/>
    <w:rsid w:val="001C09C6"/>
    <w:rsid w:val="001C13D1"/>
    <w:rsid w:val="001C2579"/>
    <w:rsid w:val="001C264A"/>
    <w:rsid w:val="001C31BD"/>
    <w:rsid w:val="001C3D39"/>
    <w:rsid w:val="001C578A"/>
    <w:rsid w:val="001C605D"/>
    <w:rsid w:val="001C6927"/>
    <w:rsid w:val="001C6F6A"/>
    <w:rsid w:val="001D0694"/>
    <w:rsid w:val="001D0B2E"/>
    <w:rsid w:val="001D0D66"/>
    <w:rsid w:val="001D2BC1"/>
    <w:rsid w:val="001D2D05"/>
    <w:rsid w:val="001D4211"/>
    <w:rsid w:val="001D4A92"/>
    <w:rsid w:val="001D5D0D"/>
    <w:rsid w:val="001D680A"/>
    <w:rsid w:val="001D69C9"/>
    <w:rsid w:val="001D6C4D"/>
    <w:rsid w:val="001E09E4"/>
    <w:rsid w:val="001E1235"/>
    <w:rsid w:val="001E14B6"/>
    <w:rsid w:val="001E1D3D"/>
    <w:rsid w:val="001E205C"/>
    <w:rsid w:val="001E2365"/>
    <w:rsid w:val="001E2B26"/>
    <w:rsid w:val="001E3112"/>
    <w:rsid w:val="001E31A2"/>
    <w:rsid w:val="001E333B"/>
    <w:rsid w:val="001E39EC"/>
    <w:rsid w:val="001E424B"/>
    <w:rsid w:val="001E5030"/>
    <w:rsid w:val="001E5306"/>
    <w:rsid w:val="001E6A8A"/>
    <w:rsid w:val="001E6AF6"/>
    <w:rsid w:val="001E6E8C"/>
    <w:rsid w:val="001E6FC5"/>
    <w:rsid w:val="001F0C1C"/>
    <w:rsid w:val="001F11BB"/>
    <w:rsid w:val="001F15F8"/>
    <w:rsid w:val="001F1604"/>
    <w:rsid w:val="001F1A15"/>
    <w:rsid w:val="001F21D2"/>
    <w:rsid w:val="001F2FD9"/>
    <w:rsid w:val="001F310F"/>
    <w:rsid w:val="001F39FF"/>
    <w:rsid w:val="001F431A"/>
    <w:rsid w:val="001F43EC"/>
    <w:rsid w:val="001F5002"/>
    <w:rsid w:val="001F55C1"/>
    <w:rsid w:val="001F597F"/>
    <w:rsid w:val="001F5CC1"/>
    <w:rsid w:val="001F6B28"/>
    <w:rsid w:val="001F6EEB"/>
    <w:rsid w:val="001F707E"/>
    <w:rsid w:val="002005B7"/>
    <w:rsid w:val="00200BA4"/>
    <w:rsid w:val="002013E4"/>
    <w:rsid w:val="00201E38"/>
    <w:rsid w:val="00202EA7"/>
    <w:rsid w:val="0020306D"/>
    <w:rsid w:val="002037BF"/>
    <w:rsid w:val="00203892"/>
    <w:rsid w:val="0020465D"/>
    <w:rsid w:val="0020484E"/>
    <w:rsid w:val="00205787"/>
    <w:rsid w:val="00205D00"/>
    <w:rsid w:val="002064D7"/>
    <w:rsid w:val="00206682"/>
    <w:rsid w:val="002076F5"/>
    <w:rsid w:val="00207DAF"/>
    <w:rsid w:val="002109BD"/>
    <w:rsid w:val="00210B1D"/>
    <w:rsid w:val="002114AA"/>
    <w:rsid w:val="00211B65"/>
    <w:rsid w:val="00211E03"/>
    <w:rsid w:val="00211F0F"/>
    <w:rsid w:val="00212935"/>
    <w:rsid w:val="00212E71"/>
    <w:rsid w:val="00212F4E"/>
    <w:rsid w:val="002130A1"/>
    <w:rsid w:val="0021332A"/>
    <w:rsid w:val="00213486"/>
    <w:rsid w:val="00213753"/>
    <w:rsid w:val="00213DFA"/>
    <w:rsid w:val="002147ED"/>
    <w:rsid w:val="00214FDA"/>
    <w:rsid w:val="002166EB"/>
    <w:rsid w:val="0021681B"/>
    <w:rsid w:val="00216F84"/>
    <w:rsid w:val="00217252"/>
    <w:rsid w:val="0021780D"/>
    <w:rsid w:val="002200AB"/>
    <w:rsid w:val="002200B9"/>
    <w:rsid w:val="00220A42"/>
    <w:rsid w:val="00221567"/>
    <w:rsid w:val="002225B9"/>
    <w:rsid w:val="00223583"/>
    <w:rsid w:val="002246EE"/>
    <w:rsid w:val="00224FCB"/>
    <w:rsid w:val="0022543F"/>
    <w:rsid w:val="0022556B"/>
    <w:rsid w:val="0022579D"/>
    <w:rsid w:val="00225D49"/>
    <w:rsid w:val="002262E7"/>
    <w:rsid w:val="00230917"/>
    <w:rsid w:val="00231444"/>
    <w:rsid w:val="00231499"/>
    <w:rsid w:val="002314DB"/>
    <w:rsid w:val="0023273E"/>
    <w:rsid w:val="002327AA"/>
    <w:rsid w:val="002332FF"/>
    <w:rsid w:val="0023342E"/>
    <w:rsid w:val="002334ED"/>
    <w:rsid w:val="00233BF2"/>
    <w:rsid w:val="0023456B"/>
    <w:rsid w:val="00234A81"/>
    <w:rsid w:val="002358A1"/>
    <w:rsid w:val="00235D05"/>
    <w:rsid w:val="0023614B"/>
    <w:rsid w:val="0023669E"/>
    <w:rsid w:val="002373E7"/>
    <w:rsid w:val="0023744B"/>
    <w:rsid w:val="002375BF"/>
    <w:rsid w:val="00237EF3"/>
    <w:rsid w:val="00237F98"/>
    <w:rsid w:val="00240086"/>
    <w:rsid w:val="00240412"/>
    <w:rsid w:val="00240555"/>
    <w:rsid w:val="00240D83"/>
    <w:rsid w:val="0024110E"/>
    <w:rsid w:val="002428CD"/>
    <w:rsid w:val="00242942"/>
    <w:rsid w:val="00242994"/>
    <w:rsid w:val="00242AC1"/>
    <w:rsid w:val="00243273"/>
    <w:rsid w:val="00243456"/>
    <w:rsid w:val="0024413B"/>
    <w:rsid w:val="002445E0"/>
    <w:rsid w:val="00244DAB"/>
    <w:rsid w:val="002470EB"/>
    <w:rsid w:val="002477C6"/>
    <w:rsid w:val="00250319"/>
    <w:rsid w:val="0025038F"/>
    <w:rsid w:val="00250A9B"/>
    <w:rsid w:val="0025275F"/>
    <w:rsid w:val="00252955"/>
    <w:rsid w:val="002536DF"/>
    <w:rsid w:val="00253C37"/>
    <w:rsid w:val="00253FBF"/>
    <w:rsid w:val="002543F4"/>
    <w:rsid w:val="00254764"/>
    <w:rsid w:val="00254AB7"/>
    <w:rsid w:val="00255C3F"/>
    <w:rsid w:val="002565A8"/>
    <w:rsid w:val="002566BB"/>
    <w:rsid w:val="00256D1A"/>
    <w:rsid w:val="002574CE"/>
    <w:rsid w:val="00257525"/>
    <w:rsid w:val="00260247"/>
    <w:rsid w:val="0026080A"/>
    <w:rsid w:val="00260DE3"/>
    <w:rsid w:val="00260F98"/>
    <w:rsid w:val="00261240"/>
    <w:rsid w:val="0026177C"/>
    <w:rsid w:val="00261F2A"/>
    <w:rsid w:val="00261FD9"/>
    <w:rsid w:val="0026281F"/>
    <w:rsid w:val="00263011"/>
    <w:rsid w:val="00263E13"/>
    <w:rsid w:val="00264093"/>
    <w:rsid w:val="00266936"/>
    <w:rsid w:val="00266C36"/>
    <w:rsid w:val="00266F73"/>
    <w:rsid w:val="002707DC"/>
    <w:rsid w:val="00271792"/>
    <w:rsid w:val="00271FB2"/>
    <w:rsid w:val="002721DD"/>
    <w:rsid w:val="002732A0"/>
    <w:rsid w:val="002734F6"/>
    <w:rsid w:val="002749CE"/>
    <w:rsid w:val="00275319"/>
    <w:rsid w:val="0027538C"/>
    <w:rsid w:val="002756F3"/>
    <w:rsid w:val="002762AA"/>
    <w:rsid w:val="00276D32"/>
    <w:rsid w:val="00277139"/>
    <w:rsid w:val="002776A2"/>
    <w:rsid w:val="00280BA6"/>
    <w:rsid w:val="002817E8"/>
    <w:rsid w:val="00281A5D"/>
    <w:rsid w:val="00281F5D"/>
    <w:rsid w:val="00283056"/>
    <w:rsid w:val="00283379"/>
    <w:rsid w:val="00283673"/>
    <w:rsid w:val="00283BB8"/>
    <w:rsid w:val="00283C2C"/>
    <w:rsid w:val="00284034"/>
    <w:rsid w:val="0028438F"/>
    <w:rsid w:val="0028442E"/>
    <w:rsid w:val="0028459C"/>
    <w:rsid w:val="0028493A"/>
    <w:rsid w:val="00284A5D"/>
    <w:rsid w:val="00284CE1"/>
    <w:rsid w:val="002856D5"/>
    <w:rsid w:val="002856F8"/>
    <w:rsid w:val="00285A2C"/>
    <w:rsid w:val="00285DF4"/>
    <w:rsid w:val="00286104"/>
    <w:rsid w:val="0028695E"/>
    <w:rsid w:val="0028724A"/>
    <w:rsid w:val="00292387"/>
    <w:rsid w:val="002923F9"/>
    <w:rsid w:val="0029277E"/>
    <w:rsid w:val="00292E2D"/>
    <w:rsid w:val="002949BB"/>
    <w:rsid w:val="00295800"/>
    <w:rsid w:val="00295E4B"/>
    <w:rsid w:val="00296B4A"/>
    <w:rsid w:val="002975BF"/>
    <w:rsid w:val="002A0143"/>
    <w:rsid w:val="002A04FF"/>
    <w:rsid w:val="002A15D8"/>
    <w:rsid w:val="002A5B46"/>
    <w:rsid w:val="002A626A"/>
    <w:rsid w:val="002A76C2"/>
    <w:rsid w:val="002A76FA"/>
    <w:rsid w:val="002A7BE4"/>
    <w:rsid w:val="002B0CEF"/>
    <w:rsid w:val="002B1667"/>
    <w:rsid w:val="002B1C5F"/>
    <w:rsid w:val="002B1E55"/>
    <w:rsid w:val="002B2638"/>
    <w:rsid w:val="002B2E0E"/>
    <w:rsid w:val="002B344E"/>
    <w:rsid w:val="002B35DE"/>
    <w:rsid w:val="002B3FD4"/>
    <w:rsid w:val="002B4DE0"/>
    <w:rsid w:val="002B4E43"/>
    <w:rsid w:val="002B57E9"/>
    <w:rsid w:val="002B5AB3"/>
    <w:rsid w:val="002C04F9"/>
    <w:rsid w:val="002C0AAB"/>
    <w:rsid w:val="002C14D2"/>
    <w:rsid w:val="002C223D"/>
    <w:rsid w:val="002C2839"/>
    <w:rsid w:val="002C37A6"/>
    <w:rsid w:val="002C4184"/>
    <w:rsid w:val="002C428E"/>
    <w:rsid w:val="002C4319"/>
    <w:rsid w:val="002C4902"/>
    <w:rsid w:val="002C4E9E"/>
    <w:rsid w:val="002C5B95"/>
    <w:rsid w:val="002C6076"/>
    <w:rsid w:val="002C69E8"/>
    <w:rsid w:val="002C6DE4"/>
    <w:rsid w:val="002C7911"/>
    <w:rsid w:val="002D0487"/>
    <w:rsid w:val="002D07C0"/>
    <w:rsid w:val="002D0EB7"/>
    <w:rsid w:val="002D152B"/>
    <w:rsid w:val="002D1A1A"/>
    <w:rsid w:val="002D216E"/>
    <w:rsid w:val="002D23E1"/>
    <w:rsid w:val="002D2CF1"/>
    <w:rsid w:val="002D2F1E"/>
    <w:rsid w:val="002D3ADA"/>
    <w:rsid w:val="002D4D94"/>
    <w:rsid w:val="002D50AA"/>
    <w:rsid w:val="002D534B"/>
    <w:rsid w:val="002D66F1"/>
    <w:rsid w:val="002D7F8B"/>
    <w:rsid w:val="002E0239"/>
    <w:rsid w:val="002E0296"/>
    <w:rsid w:val="002E0516"/>
    <w:rsid w:val="002E0865"/>
    <w:rsid w:val="002E1D3A"/>
    <w:rsid w:val="002E2159"/>
    <w:rsid w:val="002E242A"/>
    <w:rsid w:val="002E2476"/>
    <w:rsid w:val="002E2484"/>
    <w:rsid w:val="002E29DD"/>
    <w:rsid w:val="002E2BD9"/>
    <w:rsid w:val="002E34AA"/>
    <w:rsid w:val="002E42C8"/>
    <w:rsid w:val="002E4517"/>
    <w:rsid w:val="002E4A1C"/>
    <w:rsid w:val="002E5A17"/>
    <w:rsid w:val="002E5B32"/>
    <w:rsid w:val="002E603E"/>
    <w:rsid w:val="002E653D"/>
    <w:rsid w:val="002E6604"/>
    <w:rsid w:val="002E670F"/>
    <w:rsid w:val="002E6A42"/>
    <w:rsid w:val="002E72E2"/>
    <w:rsid w:val="002F0823"/>
    <w:rsid w:val="002F14D7"/>
    <w:rsid w:val="002F1654"/>
    <w:rsid w:val="002F19B0"/>
    <w:rsid w:val="002F19C3"/>
    <w:rsid w:val="002F19C6"/>
    <w:rsid w:val="002F3484"/>
    <w:rsid w:val="002F3A08"/>
    <w:rsid w:val="002F4340"/>
    <w:rsid w:val="002F5B0C"/>
    <w:rsid w:val="002F5D05"/>
    <w:rsid w:val="002F61CC"/>
    <w:rsid w:val="002F6F2B"/>
    <w:rsid w:val="0030021A"/>
    <w:rsid w:val="0030047F"/>
    <w:rsid w:val="0030099F"/>
    <w:rsid w:val="00300A91"/>
    <w:rsid w:val="00300C73"/>
    <w:rsid w:val="0030113B"/>
    <w:rsid w:val="003014F0"/>
    <w:rsid w:val="00301B38"/>
    <w:rsid w:val="00302662"/>
    <w:rsid w:val="00302A5F"/>
    <w:rsid w:val="00303751"/>
    <w:rsid w:val="00304172"/>
    <w:rsid w:val="0030481B"/>
    <w:rsid w:val="00304BB9"/>
    <w:rsid w:val="00304E77"/>
    <w:rsid w:val="00306FB7"/>
    <w:rsid w:val="00310AC0"/>
    <w:rsid w:val="00310D23"/>
    <w:rsid w:val="0031100C"/>
    <w:rsid w:val="0031144A"/>
    <w:rsid w:val="00311779"/>
    <w:rsid w:val="00312267"/>
    <w:rsid w:val="00314D91"/>
    <w:rsid w:val="00314F67"/>
    <w:rsid w:val="003151B9"/>
    <w:rsid w:val="003152A5"/>
    <w:rsid w:val="003169AE"/>
    <w:rsid w:val="00316EDE"/>
    <w:rsid w:val="0031749C"/>
    <w:rsid w:val="00317A0F"/>
    <w:rsid w:val="00317A18"/>
    <w:rsid w:val="00317ADA"/>
    <w:rsid w:val="00317D8B"/>
    <w:rsid w:val="00320359"/>
    <w:rsid w:val="003204B1"/>
    <w:rsid w:val="0032052D"/>
    <w:rsid w:val="00320842"/>
    <w:rsid w:val="00321452"/>
    <w:rsid w:val="00321A0F"/>
    <w:rsid w:val="00324488"/>
    <w:rsid w:val="003256BB"/>
    <w:rsid w:val="00325EFE"/>
    <w:rsid w:val="003269E2"/>
    <w:rsid w:val="00326D75"/>
    <w:rsid w:val="00326E3F"/>
    <w:rsid w:val="00326E4A"/>
    <w:rsid w:val="00327AD3"/>
    <w:rsid w:val="00330113"/>
    <w:rsid w:val="0033136D"/>
    <w:rsid w:val="00332AF8"/>
    <w:rsid w:val="00332E89"/>
    <w:rsid w:val="003338E2"/>
    <w:rsid w:val="00333942"/>
    <w:rsid w:val="003341D1"/>
    <w:rsid w:val="00334CBB"/>
    <w:rsid w:val="00335B88"/>
    <w:rsid w:val="00336379"/>
    <w:rsid w:val="003368B1"/>
    <w:rsid w:val="003375E5"/>
    <w:rsid w:val="00337802"/>
    <w:rsid w:val="00341744"/>
    <w:rsid w:val="00341F78"/>
    <w:rsid w:val="00342550"/>
    <w:rsid w:val="003427ED"/>
    <w:rsid w:val="00342D5B"/>
    <w:rsid w:val="00342D98"/>
    <w:rsid w:val="00344C26"/>
    <w:rsid w:val="00344FF2"/>
    <w:rsid w:val="003456FD"/>
    <w:rsid w:val="00345D1E"/>
    <w:rsid w:val="003461A5"/>
    <w:rsid w:val="003464F0"/>
    <w:rsid w:val="00346772"/>
    <w:rsid w:val="00346B76"/>
    <w:rsid w:val="00347784"/>
    <w:rsid w:val="0035040D"/>
    <w:rsid w:val="0035066F"/>
    <w:rsid w:val="0035080F"/>
    <w:rsid w:val="00350843"/>
    <w:rsid w:val="00350C31"/>
    <w:rsid w:val="003524A5"/>
    <w:rsid w:val="00352896"/>
    <w:rsid w:val="003535E2"/>
    <w:rsid w:val="00353F2D"/>
    <w:rsid w:val="00354B4F"/>
    <w:rsid w:val="00354BC8"/>
    <w:rsid w:val="0035616F"/>
    <w:rsid w:val="00356360"/>
    <w:rsid w:val="00356681"/>
    <w:rsid w:val="00357BF3"/>
    <w:rsid w:val="003601C5"/>
    <w:rsid w:val="00360622"/>
    <w:rsid w:val="00360770"/>
    <w:rsid w:val="003609C1"/>
    <w:rsid w:val="003611ED"/>
    <w:rsid w:val="003612B1"/>
    <w:rsid w:val="00361FDF"/>
    <w:rsid w:val="00362E4F"/>
    <w:rsid w:val="003638D0"/>
    <w:rsid w:val="00364202"/>
    <w:rsid w:val="00365AF5"/>
    <w:rsid w:val="00365FDE"/>
    <w:rsid w:val="003664A2"/>
    <w:rsid w:val="00366A77"/>
    <w:rsid w:val="00366AA2"/>
    <w:rsid w:val="003671EF"/>
    <w:rsid w:val="00367AAF"/>
    <w:rsid w:val="00367DD0"/>
    <w:rsid w:val="00367E6B"/>
    <w:rsid w:val="00370987"/>
    <w:rsid w:val="00370DD4"/>
    <w:rsid w:val="00371213"/>
    <w:rsid w:val="00372109"/>
    <w:rsid w:val="00372A16"/>
    <w:rsid w:val="00372E8F"/>
    <w:rsid w:val="0037599E"/>
    <w:rsid w:val="0038007B"/>
    <w:rsid w:val="00380923"/>
    <w:rsid w:val="00380CDD"/>
    <w:rsid w:val="00380DD9"/>
    <w:rsid w:val="003817FA"/>
    <w:rsid w:val="0038356B"/>
    <w:rsid w:val="00383A62"/>
    <w:rsid w:val="00383BAB"/>
    <w:rsid w:val="0038603E"/>
    <w:rsid w:val="003861B6"/>
    <w:rsid w:val="003865F9"/>
    <w:rsid w:val="00386868"/>
    <w:rsid w:val="00390A12"/>
    <w:rsid w:val="00391D68"/>
    <w:rsid w:val="00392AC0"/>
    <w:rsid w:val="00393350"/>
    <w:rsid w:val="003933B0"/>
    <w:rsid w:val="00393455"/>
    <w:rsid w:val="0039350A"/>
    <w:rsid w:val="00393ACB"/>
    <w:rsid w:val="00393B56"/>
    <w:rsid w:val="003943F1"/>
    <w:rsid w:val="0039596D"/>
    <w:rsid w:val="00395AE5"/>
    <w:rsid w:val="003962BA"/>
    <w:rsid w:val="00397712"/>
    <w:rsid w:val="0039784A"/>
    <w:rsid w:val="00397DE6"/>
    <w:rsid w:val="003A0202"/>
    <w:rsid w:val="003A025F"/>
    <w:rsid w:val="003A0544"/>
    <w:rsid w:val="003A0847"/>
    <w:rsid w:val="003A1DE2"/>
    <w:rsid w:val="003A2878"/>
    <w:rsid w:val="003A408B"/>
    <w:rsid w:val="003A54A0"/>
    <w:rsid w:val="003A5641"/>
    <w:rsid w:val="003A73DB"/>
    <w:rsid w:val="003B03BC"/>
    <w:rsid w:val="003B0439"/>
    <w:rsid w:val="003B0B07"/>
    <w:rsid w:val="003B0CFF"/>
    <w:rsid w:val="003B0D16"/>
    <w:rsid w:val="003B0E58"/>
    <w:rsid w:val="003B10C8"/>
    <w:rsid w:val="003B15D1"/>
    <w:rsid w:val="003B16F2"/>
    <w:rsid w:val="003B24AF"/>
    <w:rsid w:val="003B2ECF"/>
    <w:rsid w:val="003B396E"/>
    <w:rsid w:val="003B3F74"/>
    <w:rsid w:val="003B4F0B"/>
    <w:rsid w:val="003B69F3"/>
    <w:rsid w:val="003B6B3C"/>
    <w:rsid w:val="003B6D00"/>
    <w:rsid w:val="003B7EE5"/>
    <w:rsid w:val="003C11B0"/>
    <w:rsid w:val="003C2176"/>
    <w:rsid w:val="003C29DA"/>
    <w:rsid w:val="003C61F5"/>
    <w:rsid w:val="003C6BD4"/>
    <w:rsid w:val="003C788F"/>
    <w:rsid w:val="003C7E9D"/>
    <w:rsid w:val="003D038F"/>
    <w:rsid w:val="003D0431"/>
    <w:rsid w:val="003D07A5"/>
    <w:rsid w:val="003D18A7"/>
    <w:rsid w:val="003D2452"/>
    <w:rsid w:val="003D26CD"/>
    <w:rsid w:val="003D2921"/>
    <w:rsid w:val="003D3480"/>
    <w:rsid w:val="003D43A6"/>
    <w:rsid w:val="003D6832"/>
    <w:rsid w:val="003D6E29"/>
    <w:rsid w:val="003D754D"/>
    <w:rsid w:val="003E07B8"/>
    <w:rsid w:val="003E0E02"/>
    <w:rsid w:val="003E0E1A"/>
    <w:rsid w:val="003E2104"/>
    <w:rsid w:val="003E31E3"/>
    <w:rsid w:val="003E360F"/>
    <w:rsid w:val="003E3616"/>
    <w:rsid w:val="003E371D"/>
    <w:rsid w:val="003E39DA"/>
    <w:rsid w:val="003E4B5B"/>
    <w:rsid w:val="003E4CF4"/>
    <w:rsid w:val="003E4FE8"/>
    <w:rsid w:val="003E5D37"/>
    <w:rsid w:val="003E6544"/>
    <w:rsid w:val="003E6E33"/>
    <w:rsid w:val="003E6EBA"/>
    <w:rsid w:val="003E6F36"/>
    <w:rsid w:val="003E7823"/>
    <w:rsid w:val="003E795A"/>
    <w:rsid w:val="003F002E"/>
    <w:rsid w:val="003F0ABC"/>
    <w:rsid w:val="003F1621"/>
    <w:rsid w:val="003F2B74"/>
    <w:rsid w:val="003F2D99"/>
    <w:rsid w:val="003F33D6"/>
    <w:rsid w:val="003F36FE"/>
    <w:rsid w:val="003F3BF5"/>
    <w:rsid w:val="003F4826"/>
    <w:rsid w:val="003F48AE"/>
    <w:rsid w:val="003F505A"/>
    <w:rsid w:val="003F5252"/>
    <w:rsid w:val="003F52AE"/>
    <w:rsid w:val="003F57B9"/>
    <w:rsid w:val="003F5FF5"/>
    <w:rsid w:val="003F6A58"/>
    <w:rsid w:val="003F79CF"/>
    <w:rsid w:val="00400EFF"/>
    <w:rsid w:val="0040101B"/>
    <w:rsid w:val="0040178D"/>
    <w:rsid w:val="0040179D"/>
    <w:rsid w:val="00401E56"/>
    <w:rsid w:val="00402BA5"/>
    <w:rsid w:val="00402D31"/>
    <w:rsid w:val="00404785"/>
    <w:rsid w:val="00404DCA"/>
    <w:rsid w:val="004053D6"/>
    <w:rsid w:val="00405427"/>
    <w:rsid w:val="004061B4"/>
    <w:rsid w:val="004061EA"/>
    <w:rsid w:val="004074C8"/>
    <w:rsid w:val="00407A7B"/>
    <w:rsid w:val="00407EE8"/>
    <w:rsid w:val="0041035D"/>
    <w:rsid w:val="004108C1"/>
    <w:rsid w:val="0041100D"/>
    <w:rsid w:val="00411132"/>
    <w:rsid w:val="004119CF"/>
    <w:rsid w:val="0041214B"/>
    <w:rsid w:val="004122A9"/>
    <w:rsid w:val="004131F0"/>
    <w:rsid w:val="00414255"/>
    <w:rsid w:val="00414F6E"/>
    <w:rsid w:val="00415AD2"/>
    <w:rsid w:val="0041758C"/>
    <w:rsid w:val="00417E2B"/>
    <w:rsid w:val="004203E8"/>
    <w:rsid w:val="00420893"/>
    <w:rsid w:val="004209DD"/>
    <w:rsid w:val="004213B7"/>
    <w:rsid w:val="00421AC4"/>
    <w:rsid w:val="00423E97"/>
    <w:rsid w:val="00424C9D"/>
    <w:rsid w:val="00424DA2"/>
    <w:rsid w:val="00424E52"/>
    <w:rsid w:val="0042505C"/>
    <w:rsid w:val="00425673"/>
    <w:rsid w:val="00425E2D"/>
    <w:rsid w:val="00427512"/>
    <w:rsid w:val="00427883"/>
    <w:rsid w:val="004279BF"/>
    <w:rsid w:val="00430040"/>
    <w:rsid w:val="00430979"/>
    <w:rsid w:val="00431169"/>
    <w:rsid w:val="0043132B"/>
    <w:rsid w:val="004330C1"/>
    <w:rsid w:val="00433D98"/>
    <w:rsid w:val="004345B2"/>
    <w:rsid w:val="00434A1F"/>
    <w:rsid w:val="0043525C"/>
    <w:rsid w:val="004356BA"/>
    <w:rsid w:val="0043576D"/>
    <w:rsid w:val="00435DF0"/>
    <w:rsid w:val="00435FF1"/>
    <w:rsid w:val="0043631E"/>
    <w:rsid w:val="004379B9"/>
    <w:rsid w:val="00437C5D"/>
    <w:rsid w:val="00443721"/>
    <w:rsid w:val="00443726"/>
    <w:rsid w:val="00443B8C"/>
    <w:rsid w:val="00443CF0"/>
    <w:rsid w:val="00444223"/>
    <w:rsid w:val="004444BC"/>
    <w:rsid w:val="00445466"/>
    <w:rsid w:val="004468E5"/>
    <w:rsid w:val="00446B3A"/>
    <w:rsid w:val="00447634"/>
    <w:rsid w:val="00447EA2"/>
    <w:rsid w:val="0045099E"/>
    <w:rsid w:val="004524E9"/>
    <w:rsid w:val="00452629"/>
    <w:rsid w:val="00452C1C"/>
    <w:rsid w:val="00452F02"/>
    <w:rsid w:val="00452F08"/>
    <w:rsid w:val="0045314D"/>
    <w:rsid w:val="004537CC"/>
    <w:rsid w:val="00453A83"/>
    <w:rsid w:val="004544BD"/>
    <w:rsid w:val="004552A5"/>
    <w:rsid w:val="004554D0"/>
    <w:rsid w:val="00455916"/>
    <w:rsid w:val="004567A6"/>
    <w:rsid w:val="004571A6"/>
    <w:rsid w:val="004573E1"/>
    <w:rsid w:val="0045757E"/>
    <w:rsid w:val="00457779"/>
    <w:rsid w:val="0045791E"/>
    <w:rsid w:val="00457E63"/>
    <w:rsid w:val="00457FB3"/>
    <w:rsid w:val="00460A72"/>
    <w:rsid w:val="00460B07"/>
    <w:rsid w:val="00461EBE"/>
    <w:rsid w:val="00462F90"/>
    <w:rsid w:val="00463510"/>
    <w:rsid w:val="0046360B"/>
    <w:rsid w:val="004639FA"/>
    <w:rsid w:val="00463D0A"/>
    <w:rsid w:val="004642C8"/>
    <w:rsid w:val="00465725"/>
    <w:rsid w:val="004657CB"/>
    <w:rsid w:val="00465A8C"/>
    <w:rsid w:val="00465D7C"/>
    <w:rsid w:val="004666F2"/>
    <w:rsid w:val="00466897"/>
    <w:rsid w:val="00466990"/>
    <w:rsid w:val="00466C22"/>
    <w:rsid w:val="00466F74"/>
    <w:rsid w:val="0046758C"/>
    <w:rsid w:val="004676AF"/>
    <w:rsid w:val="004678A1"/>
    <w:rsid w:val="00467B44"/>
    <w:rsid w:val="00467BB9"/>
    <w:rsid w:val="00470FA8"/>
    <w:rsid w:val="004738C2"/>
    <w:rsid w:val="00473B8B"/>
    <w:rsid w:val="0047422E"/>
    <w:rsid w:val="004743DD"/>
    <w:rsid w:val="004744F9"/>
    <w:rsid w:val="00474FB3"/>
    <w:rsid w:val="00474FE8"/>
    <w:rsid w:val="004764DE"/>
    <w:rsid w:val="00476FEE"/>
    <w:rsid w:val="00481C2F"/>
    <w:rsid w:val="004823B4"/>
    <w:rsid w:val="004828E6"/>
    <w:rsid w:val="00482F05"/>
    <w:rsid w:val="004833BB"/>
    <w:rsid w:val="004838A2"/>
    <w:rsid w:val="00483A6C"/>
    <w:rsid w:val="00485512"/>
    <w:rsid w:val="00486517"/>
    <w:rsid w:val="004866B2"/>
    <w:rsid w:val="004871CD"/>
    <w:rsid w:val="004872A1"/>
    <w:rsid w:val="004878E6"/>
    <w:rsid w:val="00487A87"/>
    <w:rsid w:val="00487AE3"/>
    <w:rsid w:val="00487B76"/>
    <w:rsid w:val="00487CE1"/>
    <w:rsid w:val="00490BEB"/>
    <w:rsid w:val="00491D2B"/>
    <w:rsid w:val="00491DA5"/>
    <w:rsid w:val="004927C3"/>
    <w:rsid w:val="004928EC"/>
    <w:rsid w:val="00492B46"/>
    <w:rsid w:val="004931F2"/>
    <w:rsid w:val="004943CC"/>
    <w:rsid w:val="004944E2"/>
    <w:rsid w:val="00495689"/>
    <w:rsid w:val="00495B22"/>
    <w:rsid w:val="00495F1A"/>
    <w:rsid w:val="004965C3"/>
    <w:rsid w:val="00496869"/>
    <w:rsid w:val="004968FD"/>
    <w:rsid w:val="00496A16"/>
    <w:rsid w:val="00496B17"/>
    <w:rsid w:val="00497848"/>
    <w:rsid w:val="00497D63"/>
    <w:rsid w:val="00497F43"/>
    <w:rsid w:val="004A03B0"/>
    <w:rsid w:val="004A03F1"/>
    <w:rsid w:val="004A256B"/>
    <w:rsid w:val="004A27CA"/>
    <w:rsid w:val="004A32EE"/>
    <w:rsid w:val="004A3BC9"/>
    <w:rsid w:val="004A46DA"/>
    <w:rsid w:val="004A49EB"/>
    <w:rsid w:val="004A4C64"/>
    <w:rsid w:val="004A5221"/>
    <w:rsid w:val="004A5CDC"/>
    <w:rsid w:val="004A5DDF"/>
    <w:rsid w:val="004A5F5B"/>
    <w:rsid w:val="004A6502"/>
    <w:rsid w:val="004A6A1B"/>
    <w:rsid w:val="004A75F6"/>
    <w:rsid w:val="004A78E2"/>
    <w:rsid w:val="004B0028"/>
    <w:rsid w:val="004B13A0"/>
    <w:rsid w:val="004B1896"/>
    <w:rsid w:val="004B1F50"/>
    <w:rsid w:val="004B2571"/>
    <w:rsid w:val="004B2B7D"/>
    <w:rsid w:val="004B33AC"/>
    <w:rsid w:val="004B356C"/>
    <w:rsid w:val="004B44C7"/>
    <w:rsid w:val="004B4AC1"/>
    <w:rsid w:val="004B545C"/>
    <w:rsid w:val="004B56BF"/>
    <w:rsid w:val="004B69D0"/>
    <w:rsid w:val="004B6A75"/>
    <w:rsid w:val="004B7B51"/>
    <w:rsid w:val="004B7CB7"/>
    <w:rsid w:val="004C0279"/>
    <w:rsid w:val="004C0B8C"/>
    <w:rsid w:val="004C10CE"/>
    <w:rsid w:val="004C1D3E"/>
    <w:rsid w:val="004C2079"/>
    <w:rsid w:val="004C2272"/>
    <w:rsid w:val="004C2F45"/>
    <w:rsid w:val="004C2FD6"/>
    <w:rsid w:val="004C3A13"/>
    <w:rsid w:val="004C43FB"/>
    <w:rsid w:val="004C585F"/>
    <w:rsid w:val="004C6AF6"/>
    <w:rsid w:val="004D0125"/>
    <w:rsid w:val="004D0356"/>
    <w:rsid w:val="004D1648"/>
    <w:rsid w:val="004D1B2C"/>
    <w:rsid w:val="004D29A6"/>
    <w:rsid w:val="004D2A58"/>
    <w:rsid w:val="004D2C77"/>
    <w:rsid w:val="004D3246"/>
    <w:rsid w:val="004D3501"/>
    <w:rsid w:val="004D38F6"/>
    <w:rsid w:val="004D4320"/>
    <w:rsid w:val="004D681F"/>
    <w:rsid w:val="004D6E83"/>
    <w:rsid w:val="004D7D14"/>
    <w:rsid w:val="004E0127"/>
    <w:rsid w:val="004E04EB"/>
    <w:rsid w:val="004E05F6"/>
    <w:rsid w:val="004E113D"/>
    <w:rsid w:val="004E1152"/>
    <w:rsid w:val="004E2BD8"/>
    <w:rsid w:val="004E2F58"/>
    <w:rsid w:val="004E2FD6"/>
    <w:rsid w:val="004E3378"/>
    <w:rsid w:val="004E3CE0"/>
    <w:rsid w:val="004E40A4"/>
    <w:rsid w:val="004E466E"/>
    <w:rsid w:val="004E4C96"/>
    <w:rsid w:val="004E4CA4"/>
    <w:rsid w:val="004E5573"/>
    <w:rsid w:val="004E602E"/>
    <w:rsid w:val="004E6663"/>
    <w:rsid w:val="004E6873"/>
    <w:rsid w:val="004E7695"/>
    <w:rsid w:val="004E797C"/>
    <w:rsid w:val="004F009E"/>
    <w:rsid w:val="004F0A67"/>
    <w:rsid w:val="004F1958"/>
    <w:rsid w:val="004F2082"/>
    <w:rsid w:val="004F26E4"/>
    <w:rsid w:val="004F31FA"/>
    <w:rsid w:val="004F33E9"/>
    <w:rsid w:val="004F3F0F"/>
    <w:rsid w:val="004F4D13"/>
    <w:rsid w:val="004F561B"/>
    <w:rsid w:val="004F58C4"/>
    <w:rsid w:val="004F5B3A"/>
    <w:rsid w:val="004F63CE"/>
    <w:rsid w:val="004F6953"/>
    <w:rsid w:val="004F69DE"/>
    <w:rsid w:val="00500D96"/>
    <w:rsid w:val="0050197F"/>
    <w:rsid w:val="00501E88"/>
    <w:rsid w:val="005025F1"/>
    <w:rsid w:val="00502BC5"/>
    <w:rsid w:val="00502FAB"/>
    <w:rsid w:val="0050455D"/>
    <w:rsid w:val="005045E4"/>
    <w:rsid w:val="00504D94"/>
    <w:rsid w:val="0050634A"/>
    <w:rsid w:val="0050715E"/>
    <w:rsid w:val="005074D1"/>
    <w:rsid w:val="00507F00"/>
    <w:rsid w:val="00510006"/>
    <w:rsid w:val="005102A0"/>
    <w:rsid w:val="0051183D"/>
    <w:rsid w:val="00511AC3"/>
    <w:rsid w:val="00511B23"/>
    <w:rsid w:val="005120A4"/>
    <w:rsid w:val="005121B5"/>
    <w:rsid w:val="005126E9"/>
    <w:rsid w:val="00512E84"/>
    <w:rsid w:val="005144DC"/>
    <w:rsid w:val="00514663"/>
    <w:rsid w:val="0051469A"/>
    <w:rsid w:val="005148D8"/>
    <w:rsid w:val="005149DC"/>
    <w:rsid w:val="00514A69"/>
    <w:rsid w:val="00515214"/>
    <w:rsid w:val="00516758"/>
    <w:rsid w:val="00516C71"/>
    <w:rsid w:val="00516D3C"/>
    <w:rsid w:val="00517442"/>
    <w:rsid w:val="00517D0B"/>
    <w:rsid w:val="0052029E"/>
    <w:rsid w:val="00520FE0"/>
    <w:rsid w:val="00522564"/>
    <w:rsid w:val="005235B6"/>
    <w:rsid w:val="005239C2"/>
    <w:rsid w:val="00523AAF"/>
    <w:rsid w:val="0052443B"/>
    <w:rsid w:val="00524C31"/>
    <w:rsid w:val="0052542B"/>
    <w:rsid w:val="0052562A"/>
    <w:rsid w:val="00525808"/>
    <w:rsid w:val="0052586E"/>
    <w:rsid w:val="00525B33"/>
    <w:rsid w:val="00527660"/>
    <w:rsid w:val="00527A93"/>
    <w:rsid w:val="00527BC0"/>
    <w:rsid w:val="00527C8D"/>
    <w:rsid w:val="005303CC"/>
    <w:rsid w:val="00530B0E"/>
    <w:rsid w:val="005329B2"/>
    <w:rsid w:val="00532E62"/>
    <w:rsid w:val="0053383F"/>
    <w:rsid w:val="0053449C"/>
    <w:rsid w:val="0053499D"/>
    <w:rsid w:val="00534D06"/>
    <w:rsid w:val="00535224"/>
    <w:rsid w:val="00535610"/>
    <w:rsid w:val="00535E19"/>
    <w:rsid w:val="00536661"/>
    <w:rsid w:val="00537937"/>
    <w:rsid w:val="00537E53"/>
    <w:rsid w:val="00537ED1"/>
    <w:rsid w:val="00540A60"/>
    <w:rsid w:val="00541030"/>
    <w:rsid w:val="00541287"/>
    <w:rsid w:val="00541559"/>
    <w:rsid w:val="00541B6D"/>
    <w:rsid w:val="00541E60"/>
    <w:rsid w:val="0054259F"/>
    <w:rsid w:val="005427DC"/>
    <w:rsid w:val="00542A51"/>
    <w:rsid w:val="00544CDF"/>
    <w:rsid w:val="00545936"/>
    <w:rsid w:val="0054625E"/>
    <w:rsid w:val="005462FA"/>
    <w:rsid w:val="00547235"/>
    <w:rsid w:val="0054724D"/>
    <w:rsid w:val="00550B1D"/>
    <w:rsid w:val="005513FD"/>
    <w:rsid w:val="00551457"/>
    <w:rsid w:val="005519C0"/>
    <w:rsid w:val="00552624"/>
    <w:rsid w:val="00553148"/>
    <w:rsid w:val="00553377"/>
    <w:rsid w:val="00553A61"/>
    <w:rsid w:val="00553C34"/>
    <w:rsid w:val="00553FC2"/>
    <w:rsid w:val="005546AC"/>
    <w:rsid w:val="005559B4"/>
    <w:rsid w:val="00555C5D"/>
    <w:rsid w:val="005573F7"/>
    <w:rsid w:val="00560DD2"/>
    <w:rsid w:val="00560EE7"/>
    <w:rsid w:val="005611FE"/>
    <w:rsid w:val="00561E62"/>
    <w:rsid w:val="0056217A"/>
    <w:rsid w:val="005624CC"/>
    <w:rsid w:val="00562E19"/>
    <w:rsid w:val="00563C66"/>
    <w:rsid w:val="0056497F"/>
    <w:rsid w:val="005656C0"/>
    <w:rsid w:val="005666EF"/>
    <w:rsid w:val="00566867"/>
    <w:rsid w:val="0056706F"/>
    <w:rsid w:val="00567139"/>
    <w:rsid w:val="00567338"/>
    <w:rsid w:val="00567699"/>
    <w:rsid w:val="005677D6"/>
    <w:rsid w:val="005702BE"/>
    <w:rsid w:val="00570F38"/>
    <w:rsid w:val="0057169E"/>
    <w:rsid w:val="00571ADF"/>
    <w:rsid w:val="0057220B"/>
    <w:rsid w:val="00572431"/>
    <w:rsid w:val="00572574"/>
    <w:rsid w:val="005732D2"/>
    <w:rsid w:val="005733B1"/>
    <w:rsid w:val="005733CF"/>
    <w:rsid w:val="0057444A"/>
    <w:rsid w:val="0057451E"/>
    <w:rsid w:val="0057466B"/>
    <w:rsid w:val="00575064"/>
    <w:rsid w:val="00575168"/>
    <w:rsid w:val="00575775"/>
    <w:rsid w:val="005759BD"/>
    <w:rsid w:val="00575FB7"/>
    <w:rsid w:val="00576535"/>
    <w:rsid w:val="005767FF"/>
    <w:rsid w:val="00576ADE"/>
    <w:rsid w:val="00577547"/>
    <w:rsid w:val="00577787"/>
    <w:rsid w:val="00580B8E"/>
    <w:rsid w:val="00580BBB"/>
    <w:rsid w:val="005818BB"/>
    <w:rsid w:val="0058218B"/>
    <w:rsid w:val="00582775"/>
    <w:rsid w:val="00582ABC"/>
    <w:rsid w:val="005831C0"/>
    <w:rsid w:val="005832C7"/>
    <w:rsid w:val="00584632"/>
    <w:rsid w:val="005847F2"/>
    <w:rsid w:val="00584AF8"/>
    <w:rsid w:val="0058557D"/>
    <w:rsid w:val="00585FBB"/>
    <w:rsid w:val="005873B0"/>
    <w:rsid w:val="00587B36"/>
    <w:rsid w:val="0059063F"/>
    <w:rsid w:val="005910D6"/>
    <w:rsid w:val="005913AD"/>
    <w:rsid w:val="005927CB"/>
    <w:rsid w:val="00592C92"/>
    <w:rsid w:val="00592DFC"/>
    <w:rsid w:val="00592E34"/>
    <w:rsid w:val="0059310B"/>
    <w:rsid w:val="005933A5"/>
    <w:rsid w:val="005935DF"/>
    <w:rsid w:val="00593668"/>
    <w:rsid w:val="00593CA6"/>
    <w:rsid w:val="00594333"/>
    <w:rsid w:val="00594F47"/>
    <w:rsid w:val="00595667"/>
    <w:rsid w:val="00596BE6"/>
    <w:rsid w:val="00596EA6"/>
    <w:rsid w:val="005A029D"/>
    <w:rsid w:val="005A2A9F"/>
    <w:rsid w:val="005A2EFD"/>
    <w:rsid w:val="005A399B"/>
    <w:rsid w:val="005A4086"/>
    <w:rsid w:val="005A5E08"/>
    <w:rsid w:val="005A7092"/>
    <w:rsid w:val="005A7705"/>
    <w:rsid w:val="005B00ED"/>
    <w:rsid w:val="005B0DD8"/>
    <w:rsid w:val="005B0F5A"/>
    <w:rsid w:val="005B1209"/>
    <w:rsid w:val="005B1B14"/>
    <w:rsid w:val="005B228D"/>
    <w:rsid w:val="005B23BA"/>
    <w:rsid w:val="005B2573"/>
    <w:rsid w:val="005B2AF3"/>
    <w:rsid w:val="005B33B1"/>
    <w:rsid w:val="005B3973"/>
    <w:rsid w:val="005B3E90"/>
    <w:rsid w:val="005B61B7"/>
    <w:rsid w:val="005B6A14"/>
    <w:rsid w:val="005B6CD8"/>
    <w:rsid w:val="005B73D6"/>
    <w:rsid w:val="005B7616"/>
    <w:rsid w:val="005B78A5"/>
    <w:rsid w:val="005C0084"/>
    <w:rsid w:val="005C012A"/>
    <w:rsid w:val="005C056E"/>
    <w:rsid w:val="005C0C30"/>
    <w:rsid w:val="005C1310"/>
    <w:rsid w:val="005C23FE"/>
    <w:rsid w:val="005C2A6A"/>
    <w:rsid w:val="005C39C8"/>
    <w:rsid w:val="005C3AE5"/>
    <w:rsid w:val="005C3E67"/>
    <w:rsid w:val="005C3EAD"/>
    <w:rsid w:val="005C4518"/>
    <w:rsid w:val="005C4544"/>
    <w:rsid w:val="005C5194"/>
    <w:rsid w:val="005C5219"/>
    <w:rsid w:val="005C5B4F"/>
    <w:rsid w:val="005C78C5"/>
    <w:rsid w:val="005C7BA8"/>
    <w:rsid w:val="005D0294"/>
    <w:rsid w:val="005D066E"/>
    <w:rsid w:val="005D1FE1"/>
    <w:rsid w:val="005D2FAA"/>
    <w:rsid w:val="005D2FE5"/>
    <w:rsid w:val="005D307A"/>
    <w:rsid w:val="005D3CD0"/>
    <w:rsid w:val="005D4531"/>
    <w:rsid w:val="005D4C15"/>
    <w:rsid w:val="005D51A0"/>
    <w:rsid w:val="005D543E"/>
    <w:rsid w:val="005D59C2"/>
    <w:rsid w:val="005D63E7"/>
    <w:rsid w:val="005D7A6C"/>
    <w:rsid w:val="005D7C5D"/>
    <w:rsid w:val="005E018F"/>
    <w:rsid w:val="005E0D75"/>
    <w:rsid w:val="005E138F"/>
    <w:rsid w:val="005E24B0"/>
    <w:rsid w:val="005E283D"/>
    <w:rsid w:val="005E2A5C"/>
    <w:rsid w:val="005E367E"/>
    <w:rsid w:val="005E4067"/>
    <w:rsid w:val="005E46B7"/>
    <w:rsid w:val="005E5C6E"/>
    <w:rsid w:val="005E63FC"/>
    <w:rsid w:val="005F0079"/>
    <w:rsid w:val="005F02F0"/>
    <w:rsid w:val="005F0BB5"/>
    <w:rsid w:val="005F0CD0"/>
    <w:rsid w:val="005F0ECC"/>
    <w:rsid w:val="005F1907"/>
    <w:rsid w:val="005F20F2"/>
    <w:rsid w:val="005F28B3"/>
    <w:rsid w:val="005F34B4"/>
    <w:rsid w:val="005F362D"/>
    <w:rsid w:val="005F5609"/>
    <w:rsid w:val="005F57E6"/>
    <w:rsid w:val="005F76FF"/>
    <w:rsid w:val="005F7B7D"/>
    <w:rsid w:val="0060073F"/>
    <w:rsid w:val="00600E6C"/>
    <w:rsid w:val="00601F33"/>
    <w:rsid w:val="00602BC0"/>
    <w:rsid w:val="0060342D"/>
    <w:rsid w:val="00603D40"/>
    <w:rsid w:val="006042F6"/>
    <w:rsid w:val="006065F3"/>
    <w:rsid w:val="00607898"/>
    <w:rsid w:val="00607A3C"/>
    <w:rsid w:val="00607FF0"/>
    <w:rsid w:val="0061030A"/>
    <w:rsid w:val="006116E0"/>
    <w:rsid w:val="006126EA"/>
    <w:rsid w:val="00612BC6"/>
    <w:rsid w:val="0061381C"/>
    <w:rsid w:val="00615BE0"/>
    <w:rsid w:val="00616A22"/>
    <w:rsid w:val="00616A2B"/>
    <w:rsid w:val="00617F3A"/>
    <w:rsid w:val="006203A3"/>
    <w:rsid w:val="006203C5"/>
    <w:rsid w:val="00620B49"/>
    <w:rsid w:val="006221BA"/>
    <w:rsid w:val="00622717"/>
    <w:rsid w:val="00622F24"/>
    <w:rsid w:val="00623200"/>
    <w:rsid w:val="0062321F"/>
    <w:rsid w:val="00623335"/>
    <w:rsid w:val="0062425D"/>
    <w:rsid w:val="00624331"/>
    <w:rsid w:val="00625019"/>
    <w:rsid w:val="006254F2"/>
    <w:rsid w:val="00626227"/>
    <w:rsid w:val="006268C7"/>
    <w:rsid w:val="00627004"/>
    <w:rsid w:val="006270FE"/>
    <w:rsid w:val="00627C06"/>
    <w:rsid w:val="006302DC"/>
    <w:rsid w:val="006307B7"/>
    <w:rsid w:val="00631102"/>
    <w:rsid w:val="0063121C"/>
    <w:rsid w:val="006316EA"/>
    <w:rsid w:val="006320DE"/>
    <w:rsid w:val="00632AFA"/>
    <w:rsid w:val="00632EE2"/>
    <w:rsid w:val="00633D04"/>
    <w:rsid w:val="0063426B"/>
    <w:rsid w:val="00634393"/>
    <w:rsid w:val="0063451A"/>
    <w:rsid w:val="006346AF"/>
    <w:rsid w:val="0063605B"/>
    <w:rsid w:val="00637415"/>
    <w:rsid w:val="00640543"/>
    <w:rsid w:val="00641662"/>
    <w:rsid w:val="0064197B"/>
    <w:rsid w:val="00641A96"/>
    <w:rsid w:val="00641D6F"/>
    <w:rsid w:val="00645568"/>
    <w:rsid w:val="00645F34"/>
    <w:rsid w:val="00647181"/>
    <w:rsid w:val="006502AA"/>
    <w:rsid w:val="00650FFF"/>
    <w:rsid w:val="00651171"/>
    <w:rsid w:val="0065193F"/>
    <w:rsid w:val="00652CFE"/>
    <w:rsid w:val="00652DB2"/>
    <w:rsid w:val="00652F9D"/>
    <w:rsid w:val="0065447E"/>
    <w:rsid w:val="00654C65"/>
    <w:rsid w:val="006558D6"/>
    <w:rsid w:val="00656186"/>
    <w:rsid w:val="00656467"/>
    <w:rsid w:val="006569CB"/>
    <w:rsid w:val="006570C4"/>
    <w:rsid w:val="00657B16"/>
    <w:rsid w:val="00661BB5"/>
    <w:rsid w:val="00662877"/>
    <w:rsid w:val="00664C6C"/>
    <w:rsid w:val="00664DFC"/>
    <w:rsid w:val="00664FF6"/>
    <w:rsid w:val="0066507B"/>
    <w:rsid w:val="006651E8"/>
    <w:rsid w:val="00665BB2"/>
    <w:rsid w:val="0066693E"/>
    <w:rsid w:val="00666EC9"/>
    <w:rsid w:val="00666F1F"/>
    <w:rsid w:val="00667079"/>
    <w:rsid w:val="00667E04"/>
    <w:rsid w:val="00667F63"/>
    <w:rsid w:val="00670CCB"/>
    <w:rsid w:val="00670DFB"/>
    <w:rsid w:val="00671100"/>
    <w:rsid w:val="00671212"/>
    <w:rsid w:val="00671484"/>
    <w:rsid w:val="00671572"/>
    <w:rsid w:val="00671B61"/>
    <w:rsid w:val="00671D29"/>
    <w:rsid w:val="00672B95"/>
    <w:rsid w:val="00672CD9"/>
    <w:rsid w:val="00673684"/>
    <w:rsid w:val="00674C3B"/>
    <w:rsid w:val="00674FC5"/>
    <w:rsid w:val="006750B4"/>
    <w:rsid w:val="0067576E"/>
    <w:rsid w:val="00675AA8"/>
    <w:rsid w:val="006760ED"/>
    <w:rsid w:val="00676434"/>
    <w:rsid w:val="00676F30"/>
    <w:rsid w:val="006802C6"/>
    <w:rsid w:val="00680519"/>
    <w:rsid w:val="006805C5"/>
    <w:rsid w:val="0068082F"/>
    <w:rsid w:val="0068100C"/>
    <w:rsid w:val="006813A4"/>
    <w:rsid w:val="00681D67"/>
    <w:rsid w:val="0068294A"/>
    <w:rsid w:val="0068472A"/>
    <w:rsid w:val="006854E0"/>
    <w:rsid w:val="0068750A"/>
    <w:rsid w:val="006877BB"/>
    <w:rsid w:val="00687DD7"/>
    <w:rsid w:val="00690357"/>
    <w:rsid w:val="00691471"/>
    <w:rsid w:val="006919ED"/>
    <w:rsid w:val="00691D43"/>
    <w:rsid w:val="006924A5"/>
    <w:rsid w:val="006928A9"/>
    <w:rsid w:val="00693710"/>
    <w:rsid w:val="00693D10"/>
    <w:rsid w:val="00693D1D"/>
    <w:rsid w:val="00693E93"/>
    <w:rsid w:val="006940C3"/>
    <w:rsid w:val="006943EC"/>
    <w:rsid w:val="00694483"/>
    <w:rsid w:val="00694DC2"/>
    <w:rsid w:val="00694E7C"/>
    <w:rsid w:val="00696258"/>
    <w:rsid w:val="00696432"/>
    <w:rsid w:val="00697123"/>
    <w:rsid w:val="006974B8"/>
    <w:rsid w:val="006A0109"/>
    <w:rsid w:val="006A01AE"/>
    <w:rsid w:val="006A0A69"/>
    <w:rsid w:val="006A0B5E"/>
    <w:rsid w:val="006A0CCE"/>
    <w:rsid w:val="006A188D"/>
    <w:rsid w:val="006A23D2"/>
    <w:rsid w:val="006A2A66"/>
    <w:rsid w:val="006A2BFA"/>
    <w:rsid w:val="006A4C63"/>
    <w:rsid w:val="006A54F0"/>
    <w:rsid w:val="006A5818"/>
    <w:rsid w:val="006A66B7"/>
    <w:rsid w:val="006B000C"/>
    <w:rsid w:val="006B048C"/>
    <w:rsid w:val="006B0838"/>
    <w:rsid w:val="006B0909"/>
    <w:rsid w:val="006B0ED9"/>
    <w:rsid w:val="006B0F77"/>
    <w:rsid w:val="006B1355"/>
    <w:rsid w:val="006B1448"/>
    <w:rsid w:val="006B18FE"/>
    <w:rsid w:val="006B249D"/>
    <w:rsid w:val="006B3D6F"/>
    <w:rsid w:val="006B4167"/>
    <w:rsid w:val="006B46CE"/>
    <w:rsid w:val="006B47D7"/>
    <w:rsid w:val="006B4C36"/>
    <w:rsid w:val="006B4C79"/>
    <w:rsid w:val="006B5505"/>
    <w:rsid w:val="006B55E2"/>
    <w:rsid w:val="006B5F06"/>
    <w:rsid w:val="006C01F9"/>
    <w:rsid w:val="006C03DD"/>
    <w:rsid w:val="006C0F56"/>
    <w:rsid w:val="006C1239"/>
    <w:rsid w:val="006C2350"/>
    <w:rsid w:val="006C279C"/>
    <w:rsid w:val="006C3C8C"/>
    <w:rsid w:val="006C4B98"/>
    <w:rsid w:val="006C53FE"/>
    <w:rsid w:val="006C67A8"/>
    <w:rsid w:val="006C6C8C"/>
    <w:rsid w:val="006C7141"/>
    <w:rsid w:val="006C7D90"/>
    <w:rsid w:val="006D078A"/>
    <w:rsid w:val="006D0A5A"/>
    <w:rsid w:val="006D0C92"/>
    <w:rsid w:val="006D116D"/>
    <w:rsid w:val="006D20CF"/>
    <w:rsid w:val="006D295C"/>
    <w:rsid w:val="006D3385"/>
    <w:rsid w:val="006D442D"/>
    <w:rsid w:val="006D46DB"/>
    <w:rsid w:val="006D4791"/>
    <w:rsid w:val="006D4875"/>
    <w:rsid w:val="006D4C8F"/>
    <w:rsid w:val="006D5605"/>
    <w:rsid w:val="006D5634"/>
    <w:rsid w:val="006D574C"/>
    <w:rsid w:val="006D5BF6"/>
    <w:rsid w:val="006D5F49"/>
    <w:rsid w:val="006D6132"/>
    <w:rsid w:val="006D6C6E"/>
    <w:rsid w:val="006D6F63"/>
    <w:rsid w:val="006E00A8"/>
    <w:rsid w:val="006E02CD"/>
    <w:rsid w:val="006E03AE"/>
    <w:rsid w:val="006E0659"/>
    <w:rsid w:val="006E0674"/>
    <w:rsid w:val="006E0DAC"/>
    <w:rsid w:val="006E0F31"/>
    <w:rsid w:val="006E11C6"/>
    <w:rsid w:val="006E1731"/>
    <w:rsid w:val="006E1B36"/>
    <w:rsid w:val="006E28AC"/>
    <w:rsid w:val="006E5B95"/>
    <w:rsid w:val="006E5DB1"/>
    <w:rsid w:val="006E69B5"/>
    <w:rsid w:val="006E69FA"/>
    <w:rsid w:val="006F0259"/>
    <w:rsid w:val="006F0960"/>
    <w:rsid w:val="006F1A98"/>
    <w:rsid w:val="006F2114"/>
    <w:rsid w:val="006F2207"/>
    <w:rsid w:val="006F234A"/>
    <w:rsid w:val="006F2442"/>
    <w:rsid w:val="006F334C"/>
    <w:rsid w:val="006F53A3"/>
    <w:rsid w:val="006F5F96"/>
    <w:rsid w:val="006F6137"/>
    <w:rsid w:val="006F62A2"/>
    <w:rsid w:val="006F6AF1"/>
    <w:rsid w:val="006F71D0"/>
    <w:rsid w:val="006F77B7"/>
    <w:rsid w:val="007008DB"/>
    <w:rsid w:val="00700FC5"/>
    <w:rsid w:val="007019DA"/>
    <w:rsid w:val="00701A21"/>
    <w:rsid w:val="00701EE3"/>
    <w:rsid w:val="007020D4"/>
    <w:rsid w:val="007023BC"/>
    <w:rsid w:val="00702AA4"/>
    <w:rsid w:val="00703567"/>
    <w:rsid w:val="007038B2"/>
    <w:rsid w:val="00703918"/>
    <w:rsid w:val="0070444E"/>
    <w:rsid w:val="00704ACA"/>
    <w:rsid w:val="00704D2F"/>
    <w:rsid w:val="007051DB"/>
    <w:rsid w:val="00705385"/>
    <w:rsid w:val="00705ECA"/>
    <w:rsid w:val="007061B8"/>
    <w:rsid w:val="00706885"/>
    <w:rsid w:val="00706D3B"/>
    <w:rsid w:val="007070A4"/>
    <w:rsid w:val="00707601"/>
    <w:rsid w:val="00707E42"/>
    <w:rsid w:val="00710134"/>
    <w:rsid w:val="007102A4"/>
    <w:rsid w:val="007114CB"/>
    <w:rsid w:val="00711785"/>
    <w:rsid w:val="00711E3F"/>
    <w:rsid w:val="00712B65"/>
    <w:rsid w:val="00713AF7"/>
    <w:rsid w:val="00714487"/>
    <w:rsid w:val="0072067D"/>
    <w:rsid w:val="007206F4"/>
    <w:rsid w:val="00720784"/>
    <w:rsid w:val="00720973"/>
    <w:rsid w:val="00721078"/>
    <w:rsid w:val="00721680"/>
    <w:rsid w:val="00721779"/>
    <w:rsid w:val="00722011"/>
    <w:rsid w:val="007224E0"/>
    <w:rsid w:val="00722B50"/>
    <w:rsid w:val="00723092"/>
    <w:rsid w:val="007230B1"/>
    <w:rsid w:val="0072367D"/>
    <w:rsid w:val="00723AE0"/>
    <w:rsid w:val="007245F5"/>
    <w:rsid w:val="00725950"/>
    <w:rsid w:val="00725B10"/>
    <w:rsid w:val="0072650C"/>
    <w:rsid w:val="00726D97"/>
    <w:rsid w:val="00726F69"/>
    <w:rsid w:val="00726FE5"/>
    <w:rsid w:val="0072707B"/>
    <w:rsid w:val="007319EF"/>
    <w:rsid w:val="0073442C"/>
    <w:rsid w:val="007348F6"/>
    <w:rsid w:val="007353E2"/>
    <w:rsid w:val="00735968"/>
    <w:rsid w:val="007365B1"/>
    <w:rsid w:val="00737EF8"/>
    <w:rsid w:val="007412AA"/>
    <w:rsid w:val="007418FD"/>
    <w:rsid w:val="00741B90"/>
    <w:rsid w:val="00742445"/>
    <w:rsid w:val="00742AE1"/>
    <w:rsid w:val="00742C0C"/>
    <w:rsid w:val="00742EC7"/>
    <w:rsid w:val="00742F67"/>
    <w:rsid w:val="0074321B"/>
    <w:rsid w:val="00744591"/>
    <w:rsid w:val="007447F6"/>
    <w:rsid w:val="0074513E"/>
    <w:rsid w:val="0074548F"/>
    <w:rsid w:val="00745694"/>
    <w:rsid w:val="00745E07"/>
    <w:rsid w:val="0074639E"/>
    <w:rsid w:val="0075010A"/>
    <w:rsid w:val="0075092D"/>
    <w:rsid w:val="00750EA7"/>
    <w:rsid w:val="007518F9"/>
    <w:rsid w:val="0075314D"/>
    <w:rsid w:val="00753DB3"/>
    <w:rsid w:val="00753ECF"/>
    <w:rsid w:val="0075416C"/>
    <w:rsid w:val="0075549F"/>
    <w:rsid w:val="00755CF5"/>
    <w:rsid w:val="00756818"/>
    <w:rsid w:val="00756DC6"/>
    <w:rsid w:val="007573E0"/>
    <w:rsid w:val="00760EEF"/>
    <w:rsid w:val="007610C8"/>
    <w:rsid w:val="00761E3E"/>
    <w:rsid w:val="007621C3"/>
    <w:rsid w:val="00762B60"/>
    <w:rsid w:val="0076417D"/>
    <w:rsid w:val="00764266"/>
    <w:rsid w:val="00765038"/>
    <w:rsid w:val="00765858"/>
    <w:rsid w:val="00767E09"/>
    <w:rsid w:val="00770723"/>
    <w:rsid w:val="00770FE2"/>
    <w:rsid w:val="0077192B"/>
    <w:rsid w:val="00771EA3"/>
    <w:rsid w:val="007728DC"/>
    <w:rsid w:val="00772AF5"/>
    <w:rsid w:val="00772C71"/>
    <w:rsid w:val="00774A6B"/>
    <w:rsid w:val="00774EAD"/>
    <w:rsid w:val="00775187"/>
    <w:rsid w:val="00775CC0"/>
    <w:rsid w:val="00776F19"/>
    <w:rsid w:val="00777C03"/>
    <w:rsid w:val="00777D5F"/>
    <w:rsid w:val="00780178"/>
    <w:rsid w:val="007802F8"/>
    <w:rsid w:val="00780770"/>
    <w:rsid w:val="00780D40"/>
    <w:rsid w:val="00780E03"/>
    <w:rsid w:val="00781315"/>
    <w:rsid w:val="007819FA"/>
    <w:rsid w:val="00781F84"/>
    <w:rsid w:val="007834A5"/>
    <w:rsid w:val="0078352C"/>
    <w:rsid w:val="007837CE"/>
    <w:rsid w:val="00783A43"/>
    <w:rsid w:val="00783C38"/>
    <w:rsid w:val="00784BC5"/>
    <w:rsid w:val="0078613A"/>
    <w:rsid w:val="0078662A"/>
    <w:rsid w:val="00787BF6"/>
    <w:rsid w:val="007904F8"/>
    <w:rsid w:val="0079061C"/>
    <w:rsid w:val="00790687"/>
    <w:rsid w:val="0079110F"/>
    <w:rsid w:val="007913DF"/>
    <w:rsid w:val="00791772"/>
    <w:rsid w:val="00791934"/>
    <w:rsid w:val="007922F1"/>
    <w:rsid w:val="007933FD"/>
    <w:rsid w:val="007934D8"/>
    <w:rsid w:val="007937F0"/>
    <w:rsid w:val="00793CA2"/>
    <w:rsid w:val="0079455D"/>
    <w:rsid w:val="007951EE"/>
    <w:rsid w:val="00795347"/>
    <w:rsid w:val="0079670F"/>
    <w:rsid w:val="00796EE8"/>
    <w:rsid w:val="007A03C9"/>
    <w:rsid w:val="007A1E4F"/>
    <w:rsid w:val="007A2A34"/>
    <w:rsid w:val="007A3210"/>
    <w:rsid w:val="007A365F"/>
    <w:rsid w:val="007A3FAF"/>
    <w:rsid w:val="007A4424"/>
    <w:rsid w:val="007A4655"/>
    <w:rsid w:val="007A4B62"/>
    <w:rsid w:val="007A6DEE"/>
    <w:rsid w:val="007B00E2"/>
    <w:rsid w:val="007B08D6"/>
    <w:rsid w:val="007B2089"/>
    <w:rsid w:val="007B35BE"/>
    <w:rsid w:val="007B4246"/>
    <w:rsid w:val="007B4DCC"/>
    <w:rsid w:val="007B6090"/>
    <w:rsid w:val="007B65D7"/>
    <w:rsid w:val="007B66FE"/>
    <w:rsid w:val="007B709B"/>
    <w:rsid w:val="007B7748"/>
    <w:rsid w:val="007B7DAF"/>
    <w:rsid w:val="007C1E8E"/>
    <w:rsid w:val="007C2206"/>
    <w:rsid w:val="007C3E2E"/>
    <w:rsid w:val="007C449C"/>
    <w:rsid w:val="007C69A2"/>
    <w:rsid w:val="007C6C97"/>
    <w:rsid w:val="007D14F8"/>
    <w:rsid w:val="007D1551"/>
    <w:rsid w:val="007D1D00"/>
    <w:rsid w:val="007D2178"/>
    <w:rsid w:val="007D2391"/>
    <w:rsid w:val="007D283E"/>
    <w:rsid w:val="007D2DBD"/>
    <w:rsid w:val="007D41CE"/>
    <w:rsid w:val="007D43D2"/>
    <w:rsid w:val="007D6583"/>
    <w:rsid w:val="007D68EF"/>
    <w:rsid w:val="007D6D5C"/>
    <w:rsid w:val="007D6D62"/>
    <w:rsid w:val="007D72AC"/>
    <w:rsid w:val="007D74B7"/>
    <w:rsid w:val="007D79E9"/>
    <w:rsid w:val="007E09AC"/>
    <w:rsid w:val="007E1418"/>
    <w:rsid w:val="007E1BA0"/>
    <w:rsid w:val="007E26EF"/>
    <w:rsid w:val="007E2B02"/>
    <w:rsid w:val="007E2E0C"/>
    <w:rsid w:val="007E3720"/>
    <w:rsid w:val="007E416B"/>
    <w:rsid w:val="007E4DFD"/>
    <w:rsid w:val="007E4E32"/>
    <w:rsid w:val="007E4EDC"/>
    <w:rsid w:val="007E5243"/>
    <w:rsid w:val="007E602C"/>
    <w:rsid w:val="007E6864"/>
    <w:rsid w:val="007E6A78"/>
    <w:rsid w:val="007E7384"/>
    <w:rsid w:val="007F0D97"/>
    <w:rsid w:val="007F0F35"/>
    <w:rsid w:val="007F0FE9"/>
    <w:rsid w:val="007F18FD"/>
    <w:rsid w:val="007F32AF"/>
    <w:rsid w:val="007F3736"/>
    <w:rsid w:val="007F44A1"/>
    <w:rsid w:val="007F44F9"/>
    <w:rsid w:val="007F4BFF"/>
    <w:rsid w:val="007F5C64"/>
    <w:rsid w:val="007F757E"/>
    <w:rsid w:val="00800BA5"/>
    <w:rsid w:val="008027A8"/>
    <w:rsid w:val="00803D74"/>
    <w:rsid w:val="00804876"/>
    <w:rsid w:val="008051FF"/>
    <w:rsid w:val="00805642"/>
    <w:rsid w:val="008063A5"/>
    <w:rsid w:val="008065E5"/>
    <w:rsid w:val="008067AA"/>
    <w:rsid w:val="0080721F"/>
    <w:rsid w:val="00807571"/>
    <w:rsid w:val="00807611"/>
    <w:rsid w:val="00807770"/>
    <w:rsid w:val="0081198D"/>
    <w:rsid w:val="0081237C"/>
    <w:rsid w:val="00812E03"/>
    <w:rsid w:val="0081418E"/>
    <w:rsid w:val="00814BD7"/>
    <w:rsid w:val="00814DFB"/>
    <w:rsid w:val="00815269"/>
    <w:rsid w:val="008154BA"/>
    <w:rsid w:val="008154F7"/>
    <w:rsid w:val="008173CC"/>
    <w:rsid w:val="00817430"/>
    <w:rsid w:val="0081785C"/>
    <w:rsid w:val="00817B99"/>
    <w:rsid w:val="00820BB0"/>
    <w:rsid w:val="00820CAC"/>
    <w:rsid w:val="00821110"/>
    <w:rsid w:val="00821284"/>
    <w:rsid w:val="008218F3"/>
    <w:rsid w:val="00822322"/>
    <w:rsid w:val="0082291A"/>
    <w:rsid w:val="00822CA6"/>
    <w:rsid w:val="00822DC5"/>
    <w:rsid w:val="00823116"/>
    <w:rsid w:val="00823C8B"/>
    <w:rsid w:val="00824971"/>
    <w:rsid w:val="00824BDA"/>
    <w:rsid w:val="00824CFA"/>
    <w:rsid w:val="0082511D"/>
    <w:rsid w:val="00825879"/>
    <w:rsid w:val="008266B4"/>
    <w:rsid w:val="00832A95"/>
    <w:rsid w:val="0083345C"/>
    <w:rsid w:val="00833667"/>
    <w:rsid w:val="008338E1"/>
    <w:rsid w:val="00833B0C"/>
    <w:rsid w:val="00834446"/>
    <w:rsid w:val="00834840"/>
    <w:rsid w:val="00834C33"/>
    <w:rsid w:val="00834CBC"/>
    <w:rsid w:val="008350C9"/>
    <w:rsid w:val="00835A8E"/>
    <w:rsid w:val="00836099"/>
    <w:rsid w:val="00836542"/>
    <w:rsid w:val="00836DE8"/>
    <w:rsid w:val="00836E44"/>
    <w:rsid w:val="008370C9"/>
    <w:rsid w:val="008376BA"/>
    <w:rsid w:val="008409FB"/>
    <w:rsid w:val="00841AD4"/>
    <w:rsid w:val="00841E63"/>
    <w:rsid w:val="00841F59"/>
    <w:rsid w:val="00842489"/>
    <w:rsid w:val="008428DE"/>
    <w:rsid w:val="008428E3"/>
    <w:rsid w:val="00842964"/>
    <w:rsid w:val="008439D6"/>
    <w:rsid w:val="00844D58"/>
    <w:rsid w:val="00844D70"/>
    <w:rsid w:val="00844D77"/>
    <w:rsid w:val="00844DA0"/>
    <w:rsid w:val="008458A7"/>
    <w:rsid w:val="00845DAA"/>
    <w:rsid w:val="008463C5"/>
    <w:rsid w:val="0084652D"/>
    <w:rsid w:val="00847FA2"/>
    <w:rsid w:val="00850B02"/>
    <w:rsid w:val="00850CB8"/>
    <w:rsid w:val="0085143B"/>
    <w:rsid w:val="00851635"/>
    <w:rsid w:val="00851825"/>
    <w:rsid w:val="008518BC"/>
    <w:rsid w:val="00852797"/>
    <w:rsid w:val="008527E5"/>
    <w:rsid w:val="00852982"/>
    <w:rsid w:val="00852BB1"/>
    <w:rsid w:val="0085307C"/>
    <w:rsid w:val="00853095"/>
    <w:rsid w:val="00853847"/>
    <w:rsid w:val="008539EA"/>
    <w:rsid w:val="00853CD3"/>
    <w:rsid w:val="008548B6"/>
    <w:rsid w:val="00854D4E"/>
    <w:rsid w:val="00854FC3"/>
    <w:rsid w:val="0085547D"/>
    <w:rsid w:val="00855DD3"/>
    <w:rsid w:val="00856036"/>
    <w:rsid w:val="0085698A"/>
    <w:rsid w:val="00856E51"/>
    <w:rsid w:val="00857540"/>
    <w:rsid w:val="008576E2"/>
    <w:rsid w:val="00857837"/>
    <w:rsid w:val="00857DCB"/>
    <w:rsid w:val="00857E01"/>
    <w:rsid w:val="00860B7E"/>
    <w:rsid w:val="00861378"/>
    <w:rsid w:val="0086171C"/>
    <w:rsid w:val="00861983"/>
    <w:rsid w:val="008624AD"/>
    <w:rsid w:val="00862E0E"/>
    <w:rsid w:val="00863126"/>
    <w:rsid w:val="00863654"/>
    <w:rsid w:val="00863CB2"/>
    <w:rsid w:val="00863EF6"/>
    <w:rsid w:val="00864ADF"/>
    <w:rsid w:val="00864B10"/>
    <w:rsid w:val="00864FB4"/>
    <w:rsid w:val="0086524B"/>
    <w:rsid w:val="0086539F"/>
    <w:rsid w:val="008656C6"/>
    <w:rsid w:val="0086570A"/>
    <w:rsid w:val="008662A2"/>
    <w:rsid w:val="00866A8F"/>
    <w:rsid w:val="00867D76"/>
    <w:rsid w:val="008716B5"/>
    <w:rsid w:val="008716E3"/>
    <w:rsid w:val="00871780"/>
    <w:rsid w:val="0087198E"/>
    <w:rsid w:val="0087219C"/>
    <w:rsid w:val="00872448"/>
    <w:rsid w:val="008724A6"/>
    <w:rsid w:val="008728D7"/>
    <w:rsid w:val="00872BE6"/>
    <w:rsid w:val="00872EC2"/>
    <w:rsid w:val="008742FC"/>
    <w:rsid w:val="0087432B"/>
    <w:rsid w:val="00874485"/>
    <w:rsid w:val="008747D9"/>
    <w:rsid w:val="00875B41"/>
    <w:rsid w:val="008765C2"/>
    <w:rsid w:val="0087711D"/>
    <w:rsid w:val="008773E0"/>
    <w:rsid w:val="0087745C"/>
    <w:rsid w:val="008774CD"/>
    <w:rsid w:val="00877CD2"/>
    <w:rsid w:val="00880F6E"/>
    <w:rsid w:val="00881162"/>
    <w:rsid w:val="008819FF"/>
    <w:rsid w:val="00883327"/>
    <w:rsid w:val="0088356B"/>
    <w:rsid w:val="008843A4"/>
    <w:rsid w:val="00884D53"/>
    <w:rsid w:val="00885C8F"/>
    <w:rsid w:val="008865F4"/>
    <w:rsid w:val="0088793A"/>
    <w:rsid w:val="00890093"/>
    <w:rsid w:val="0089026F"/>
    <w:rsid w:val="00890D2D"/>
    <w:rsid w:val="00890D90"/>
    <w:rsid w:val="00890F41"/>
    <w:rsid w:val="0089145A"/>
    <w:rsid w:val="00891DD5"/>
    <w:rsid w:val="008921C5"/>
    <w:rsid w:val="008921EC"/>
    <w:rsid w:val="00892441"/>
    <w:rsid w:val="008925DC"/>
    <w:rsid w:val="008942B5"/>
    <w:rsid w:val="00894304"/>
    <w:rsid w:val="00894815"/>
    <w:rsid w:val="0089485A"/>
    <w:rsid w:val="00896087"/>
    <w:rsid w:val="0089610A"/>
    <w:rsid w:val="008961E2"/>
    <w:rsid w:val="008963C7"/>
    <w:rsid w:val="00896511"/>
    <w:rsid w:val="00896C12"/>
    <w:rsid w:val="00896FC7"/>
    <w:rsid w:val="008A0EAE"/>
    <w:rsid w:val="008A1D6A"/>
    <w:rsid w:val="008A2892"/>
    <w:rsid w:val="008A311D"/>
    <w:rsid w:val="008A32C5"/>
    <w:rsid w:val="008A3D9F"/>
    <w:rsid w:val="008A49A5"/>
    <w:rsid w:val="008A5893"/>
    <w:rsid w:val="008A5C5F"/>
    <w:rsid w:val="008A6374"/>
    <w:rsid w:val="008A6F2B"/>
    <w:rsid w:val="008A76C5"/>
    <w:rsid w:val="008A7D34"/>
    <w:rsid w:val="008B1AEA"/>
    <w:rsid w:val="008B1CFF"/>
    <w:rsid w:val="008B21A5"/>
    <w:rsid w:val="008B225F"/>
    <w:rsid w:val="008B4A1D"/>
    <w:rsid w:val="008B4C87"/>
    <w:rsid w:val="008B5D27"/>
    <w:rsid w:val="008B70DB"/>
    <w:rsid w:val="008B7221"/>
    <w:rsid w:val="008B78F4"/>
    <w:rsid w:val="008B7ABA"/>
    <w:rsid w:val="008C0412"/>
    <w:rsid w:val="008C0A03"/>
    <w:rsid w:val="008C0B48"/>
    <w:rsid w:val="008C0D9A"/>
    <w:rsid w:val="008C202B"/>
    <w:rsid w:val="008C2302"/>
    <w:rsid w:val="008C241A"/>
    <w:rsid w:val="008C25D6"/>
    <w:rsid w:val="008C295E"/>
    <w:rsid w:val="008C34B3"/>
    <w:rsid w:val="008C3A27"/>
    <w:rsid w:val="008C5E21"/>
    <w:rsid w:val="008C7484"/>
    <w:rsid w:val="008C79B0"/>
    <w:rsid w:val="008C7B49"/>
    <w:rsid w:val="008D0299"/>
    <w:rsid w:val="008D0472"/>
    <w:rsid w:val="008D1DCE"/>
    <w:rsid w:val="008D2601"/>
    <w:rsid w:val="008D365C"/>
    <w:rsid w:val="008D3B5C"/>
    <w:rsid w:val="008D3EE0"/>
    <w:rsid w:val="008D406E"/>
    <w:rsid w:val="008D4492"/>
    <w:rsid w:val="008D589D"/>
    <w:rsid w:val="008D5D2A"/>
    <w:rsid w:val="008D6393"/>
    <w:rsid w:val="008D64B0"/>
    <w:rsid w:val="008D7B51"/>
    <w:rsid w:val="008E09BF"/>
    <w:rsid w:val="008E2609"/>
    <w:rsid w:val="008E2CA4"/>
    <w:rsid w:val="008E43B0"/>
    <w:rsid w:val="008E442C"/>
    <w:rsid w:val="008E4DDA"/>
    <w:rsid w:val="008E6BB9"/>
    <w:rsid w:val="008E6C56"/>
    <w:rsid w:val="008E737B"/>
    <w:rsid w:val="008F092C"/>
    <w:rsid w:val="008F0F8D"/>
    <w:rsid w:val="008F1384"/>
    <w:rsid w:val="008F23DD"/>
    <w:rsid w:val="008F2FD0"/>
    <w:rsid w:val="008F3264"/>
    <w:rsid w:val="008F38F3"/>
    <w:rsid w:val="008F3DEF"/>
    <w:rsid w:val="008F43BE"/>
    <w:rsid w:val="008F4777"/>
    <w:rsid w:val="008F4BF5"/>
    <w:rsid w:val="008F4D4E"/>
    <w:rsid w:val="008F4D53"/>
    <w:rsid w:val="008F5625"/>
    <w:rsid w:val="008F5FCE"/>
    <w:rsid w:val="008F6D9D"/>
    <w:rsid w:val="008F6E24"/>
    <w:rsid w:val="008F760E"/>
    <w:rsid w:val="008F7A2A"/>
    <w:rsid w:val="00900304"/>
    <w:rsid w:val="0090035A"/>
    <w:rsid w:val="009006A9"/>
    <w:rsid w:val="00900D20"/>
    <w:rsid w:val="00900D9D"/>
    <w:rsid w:val="00901E95"/>
    <w:rsid w:val="00901FDD"/>
    <w:rsid w:val="009021BC"/>
    <w:rsid w:val="0090247D"/>
    <w:rsid w:val="00902C35"/>
    <w:rsid w:val="00903225"/>
    <w:rsid w:val="009032DD"/>
    <w:rsid w:val="0090474F"/>
    <w:rsid w:val="009047A8"/>
    <w:rsid w:val="00905160"/>
    <w:rsid w:val="009055F7"/>
    <w:rsid w:val="00905EBB"/>
    <w:rsid w:val="00905F40"/>
    <w:rsid w:val="009061D3"/>
    <w:rsid w:val="00910439"/>
    <w:rsid w:val="00910475"/>
    <w:rsid w:val="009107B5"/>
    <w:rsid w:val="00910B6C"/>
    <w:rsid w:val="009121F3"/>
    <w:rsid w:val="009126C2"/>
    <w:rsid w:val="00913439"/>
    <w:rsid w:val="00914194"/>
    <w:rsid w:val="00914269"/>
    <w:rsid w:val="00914473"/>
    <w:rsid w:val="00914E98"/>
    <w:rsid w:val="00915A38"/>
    <w:rsid w:val="009161F0"/>
    <w:rsid w:val="00916672"/>
    <w:rsid w:val="0092091B"/>
    <w:rsid w:val="00921445"/>
    <w:rsid w:val="009217EF"/>
    <w:rsid w:val="0092212E"/>
    <w:rsid w:val="00922D8E"/>
    <w:rsid w:val="00922ED6"/>
    <w:rsid w:val="0092334A"/>
    <w:rsid w:val="0092338B"/>
    <w:rsid w:val="009233FD"/>
    <w:rsid w:val="00923450"/>
    <w:rsid w:val="00923A15"/>
    <w:rsid w:val="00923CAF"/>
    <w:rsid w:val="009242AE"/>
    <w:rsid w:val="009242CE"/>
    <w:rsid w:val="0092477D"/>
    <w:rsid w:val="00924DF1"/>
    <w:rsid w:val="00925161"/>
    <w:rsid w:val="00925B45"/>
    <w:rsid w:val="0092602C"/>
    <w:rsid w:val="0092603F"/>
    <w:rsid w:val="009264DF"/>
    <w:rsid w:val="00926ECF"/>
    <w:rsid w:val="009279FC"/>
    <w:rsid w:val="0093041A"/>
    <w:rsid w:val="00930C68"/>
    <w:rsid w:val="009310C4"/>
    <w:rsid w:val="0093114D"/>
    <w:rsid w:val="00931284"/>
    <w:rsid w:val="0093140A"/>
    <w:rsid w:val="00931701"/>
    <w:rsid w:val="00931989"/>
    <w:rsid w:val="0093215A"/>
    <w:rsid w:val="00932B89"/>
    <w:rsid w:val="009337D8"/>
    <w:rsid w:val="00933852"/>
    <w:rsid w:val="00933862"/>
    <w:rsid w:val="00934DB7"/>
    <w:rsid w:val="009356AE"/>
    <w:rsid w:val="00936786"/>
    <w:rsid w:val="0093689F"/>
    <w:rsid w:val="00941247"/>
    <w:rsid w:val="00941318"/>
    <w:rsid w:val="0094175D"/>
    <w:rsid w:val="00941797"/>
    <w:rsid w:val="00941BA1"/>
    <w:rsid w:val="00941F2E"/>
    <w:rsid w:val="0094201C"/>
    <w:rsid w:val="0094293A"/>
    <w:rsid w:val="009429F0"/>
    <w:rsid w:val="00942A1E"/>
    <w:rsid w:val="009432FA"/>
    <w:rsid w:val="00943F45"/>
    <w:rsid w:val="00943FF9"/>
    <w:rsid w:val="0094469B"/>
    <w:rsid w:val="0094491D"/>
    <w:rsid w:val="00945024"/>
    <w:rsid w:val="009460ED"/>
    <w:rsid w:val="0094662C"/>
    <w:rsid w:val="00947287"/>
    <w:rsid w:val="00947832"/>
    <w:rsid w:val="0095033F"/>
    <w:rsid w:val="009506D3"/>
    <w:rsid w:val="009513D7"/>
    <w:rsid w:val="0095147E"/>
    <w:rsid w:val="0095176E"/>
    <w:rsid w:val="0095384C"/>
    <w:rsid w:val="00954101"/>
    <w:rsid w:val="0095419F"/>
    <w:rsid w:val="009545E6"/>
    <w:rsid w:val="00954774"/>
    <w:rsid w:val="00954BCE"/>
    <w:rsid w:val="00954F6A"/>
    <w:rsid w:val="009556AD"/>
    <w:rsid w:val="00955C95"/>
    <w:rsid w:val="00955DC7"/>
    <w:rsid w:val="00955E3A"/>
    <w:rsid w:val="00956346"/>
    <w:rsid w:val="0095655D"/>
    <w:rsid w:val="00957265"/>
    <w:rsid w:val="00957F48"/>
    <w:rsid w:val="00961022"/>
    <w:rsid w:val="00961F3F"/>
    <w:rsid w:val="00961FFA"/>
    <w:rsid w:val="009624DE"/>
    <w:rsid w:val="00963B46"/>
    <w:rsid w:val="00964B78"/>
    <w:rsid w:val="009650BD"/>
    <w:rsid w:val="00965F26"/>
    <w:rsid w:val="009670DC"/>
    <w:rsid w:val="00967188"/>
    <w:rsid w:val="00967A7F"/>
    <w:rsid w:val="00967D31"/>
    <w:rsid w:val="00971769"/>
    <w:rsid w:val="00972ACA"/>
    <w:rsid w:val="009731C9"/>
    <w:rsid w:val="0097334F"/>
    <w:rsid w:val="009734B8"/>
    <w:rsid w:val="009737B9"/>
    <w:rsid w:val="00973BBE"/>
    <w:rsid w:val="00974C42"/>
    <w:rsid w:val="00974F03"/>
    <w:rsid w:val="00975F98"/>
    <w:rsid w:val="00976C8E"/>
    <w:rsid w:val="00976F22"/>
    <w:rsid w:val="00977230"/>
    <w:rsid w:val="009775E4"/>
    <w:rsid w:val="009776DB"/>
    <w:rsid w:val="009779AD"/>
    <w:rsid w:val="009779CB"/>
    <w:rsid w:val="00977ADD"/>
    <w:rsid w:val="009818D9"/>
    <w:rsid w:val="00983454"/>
    <w:rsid w:val="00983702"/>
    <w:rsid w:val="00983A97"/>
    <w:rsid w:val="0098473A"/>
    <w:rsid w:val="00985510"/>
    <w:rsid w:val="00985862"/>
    <w:rsid w:val="00985C3B"/>
    <w:rsid w:val="00986763"/>
    <w:rsid w:val="00986F00"/>
    <w:rsid w:val="0098717D"/>
    <w:rsid w:val="00987BA4"/>
    <w:rsid w:val="00987EBC"/>
    <w:rsid w:val="00990EC2"/>
    <w:rsid w:val="009911CA"/>
    <w:rsid w:val="00991593"/>
    <w:rsid w:val="00991699"/>
    <w:rsid w:val="009916B6"/>
    <w:rsid w:val="00991DDE"/>
    <w:rsid w:val="00991E9F"/>
    <w:rsid w:val="009921C1"/>
    <w:rsid w:val="00992581"/>
    <w:rsid w:val="00993284"/>
    <w:rsid w:val="00994270"/>
    <w:rsid w:val="00995485"/>
    <w:rsid w:val="00995542"/>
    <w:rsid w:val="00995683"/>
    <w:rsid w:val="0099631B"/>
    <w:rsid w:val="00996AD2"/>
    <w:rsid w:val="009A02D4"/>
    <w:rsid w:val="009A05D9"/>
    <w:rsid w:val="009A1419"/>
    <w:rsid w:val="009A1B57"/>
    <w:rsid w:val="009A2310"/>
    <w:rsid w:val="009A2A9C"/>
    <w:rsid w:val="009A2BB0"/>
    <w:rsid w:val="009A3F19"/>
    <w:rsid w:val="009A53BE"/>
    <w:rsid w:val="009A5470"/>
    <w:rsid w:val="009A56D5"/>
    <w:rsid w:val="009A6CBB"/>
    <w:rsid w:val="009A723C"/>
    <w:rsid w:val="009A74F3"/>
    <w:rsid w:val="009B13C2"/>
    <w:rsid w:val="009B17A1"/>
    <w:rsid w:val="009B2E90"/>
    <w:rsid w:val="009B3DC8"/>
    <w:rsid w:val="009B5A65"/>
    <w:rsid w:val="009B5ED1"/>
    <w:rsid w:val="009B6A6F"/>
    <w:rsid w:val="009B6FCF"/>
    <w:rsid w:val="009B7259"/>
    <w:rsid w:val="009B793C"/>
    <w:rsid w:val="009B7B57"/>
    <w:rsid w:val="009B7BC8"/>
    <w:rsid w:val="009C0CF6"/>
    <w:rsid w:val="009C0FF4"/>
    <w:rsid w:val="009C1391"/>
    <w:rsid w:val="009C13CA"/>
    <w:rsid w:val="009C1AD3"/>
    <w:rsid w:val="009C2EC2"/>
    <w:rsid w:val="009C3343"/>
    <w:rsid w:val="009C3A98"/>
    <w:rsid w:val="009C4320"/>
    <w:rsid w:val="009C46D9"/>
    <w:rsid w:val="009C4B41"/>
    <w:rsid w:val="009C5177"/>
    <w:rsid w:val="009C579D"/>
    <w:rsid w:val="009C5A02"/>
    <w:rsid w:val="009C610D"/>
    <w:rsid w:val="009C63BE"/>
    <w:rsid w:val="009C6F98"/>
    <w:rsid w:val="009C7D81"/>
    <w:rsid w:val="009C7F59"/>
    <w:rsid w:val="009D07D0"/>
    <w:rsid w:val="009D206C"/>
    <w:rsid w:val="009D2155"/>
    <w:rsid w:val="009D2AEB"/>
    <w:rsid w:val="009D2F3B"/>
    <w:rsid w:val="009D344A"/>
    <w:rsid w:val="009D3C20"/>
    <w:rsid w:val="009D689B"/>
    <w:rsid w:val="009D788D"/>
    <w:rsid w:val="009E0133"/>
    <w:rsid w:val="009E0ADD"/>
    <w:rsid w:val="009E0BC1"/>
    <w:rsid w:val="009E1488"/>
    <w:rsid w:val="009E1FAA"/>
    <w:rsid w:val="009E21EA"/>
    <w:rsid w:val="009E315B"/>
    <w:rsid w:val="009E336E"/>
    <w:rsid w:val="009E3685"/>
    <w:rsid w:val="009E4340"/>
    <w:rsid w:val="009E4CDA"/>
    <w:rsid w:val="009E5261"/>
    <w:rsid w:val="009E594C"/>
    <w:rsid w:val="009E5CAF"/>
    <w:rsid w:val="009E5D22"/>
    <w:rsid w:val="009F0218"/>
    <w:rsid w:val="009F0A94"/>
    <w:rsid w:val="009F0CB6"/>
    <w:rsid w:val="009F13A7"/>
    <w:rsid w:val="009F16DB"/>
    <w:rsid w:val="009F1F87"/>
    <w:rsid w:val="009F2AFB"/>
    <w:rsid w:val="009F58CE"/>
    <w:rsid w:val="009F5D59"/>
    <w:rsid w:val="009F626C"/>
    <w:rsid w:val="009F6600"/>
    <w:rsid w:val="009F72CF"/>
    <w:rsid w:val="009F75DA"/>
    <w:rsid w:val="00A00979"/>
    <w:rsid w:val="00A00DEC"/>
    <w:rsid w:val="00A0158B"/>
    <w:rsid w:val="00A023FE"/>
    <w:rsid w:val="00A02637"/>
    <w:rsid w:val="00A02810"/>
    <w:rsid w:val="00A036DD"/>
    <w:rsid w:val="00A0422E"/>
    <w:rsid w:val="00A0423E"/>
    <w:rsid w:val="00A058BF"/>
    <w:rsid w:val="00A06FF8"/>
    <w:rsid w:val="00A103A4"/>
    <w:rsid w:val="00A10635"/>
    <w:rsid w:val="00A1195B"/>
    <w:rsid w:val="00A11F51"/>
    <w:rsid w:val="00A12292"/>
    <w:rsid w:val="00A122D1"/>
    <w:rsid w:val="00A125F3"/>
    <w:rsid w:val="00A12EAA"/>
    <w:rsid w:val="00A13F14"/>
    <w:rsid w:val="00A151D0"/>
    <w:rsid w:val="00A153AF"/>
    <w:rsid w:val="00A15F58"/>
    <w:rsid w:val="00A16805"/>
    <w:rsid w:val="00A169BE"/>
    <w:rsid w:val="00A17156"/>
    <w:rsid w:val="00A17E4D"/>
    <w:rsid w:val="00A20348"/>
    <w:rsid w:val="00A209C6"/>
    <w:rsid w:val="00A20BB1"/>
    <w:rsid w:val="00A2131D"/>
    <w:rsid w:val="00A21AFE"/>
    <w:rsid w:val="00A222EA"/>
    <w:rsid w:val="00A228B3"/>
    <w:rsid w:val="00A232A1"/>
    <w:rsid w:val="00A23793"/>
    <w:rsid w:val="00A239CC"/>
    <w:rsid w:val="00A23DD5"/>
    <w:rsid w:val="00A24CD0"/>
    <w:rsid w:val="00A25261"/>
    <w:rsid w:val="00A25A11"/>
    <w:rsid w:val="00A25BE3"/>
    <w:rsid w:val="00A25C72"/>
    <w:rsid w:val="00A262B6"/>
    <w:rsid w:val="00A27399"/>
    <w:rsid w:val="00A2754C"/>
    <w:rsid w:val="00A2798A"/>
    <w:rsid w:val="00A27C47"/>
    <w:rsid w:val="00A27CA5"/>
    <w:rsid w:val="00A301E9"/>
    <w:rsid w:val="00A3081D"/>
    <w:rsid w:val="00A31EE3"/>
    <w:rsid w:val="00A32B80"/>
    <w:rsid w:val="00A33D56"/>
    <w:rsid w:val="00A34322"/>
    <w:rsid w:val="00A3456F"/>
    <w:rsid w:val="00A351E9"/>
    <w:rsid w:val="00A36143"/>
    <w:rsid w:val="00A365CA"/>
    <w:rsid w:val="00A365CF"/>
    <w:rsid w:val="00A37F8D"/>
    <w:rsid w:val="00A406B7"/>
    <w:rsid w:val="00A43D70"/>
    <w:rsid w:val="00A44972"/>
    <w:rsid w:val="00A4582D"/>
    <w:rsid w:val="00A45CF4"/>
    <w:rsid w:val="00A469DA"/>
    <w:rsid w:val="00A47572"/>
    <w:rsid w:val="00A478E5"/>
    <w:rsid w:val="00A50791"/>
    <w:rsid w:val="00A5092C"/>
    <w:rsid w:val="00A50A15"/>
    <w:rsid w:val="00A50AE4"/>
    <w:rsid w:val="00A52275"/>
    <w:rsid w:val="00A526D4"/>
    <w:rsid w:val="00A52964"/>
    <w:rsid w:val="00A532A6"/>
    <w:rsid w:val="00A53576"/>
    <w:rsid w:val="00A53987"/>
    <w:rsid w:val="00A5415A"/>
    <w:rsid w:val="00A54CDF"/>
    <w:rsid w:val="00A54D7A"/>
    <w:rsid w:val="00A605B0"/>
    <w:rsid w:val="00A61DC7"/>
    <w:rsid w:val="00A61EB7"/>
    <w:rsid w:val="00A61F87"/>
    <w:rsid w:val="00A621D8"/>
    <w:rsid w:val="00A62C7E"/>
    <w:rsid w:val="00A62CC8"/>
    <w:rsid w:val="00A6325E"/>
    <w:rsid w:val="00A6525A"/>
    <w:rsid w:val="00A6596B"/>
    <w:rsid w:val="00A679AF"/>
    <w:rsid w:val="00A67F9F"/>
    <w:rsid w:val="00A708E8"/>
    <w:rsid w:val="00A70905"/>
    <w:rsid w:val="00A70975"/>
    <w:rsid w:val="00A71A13"/>
    <w:rsid w:val="00A72036"/>
    <w:rsid w:val="00A723C1"/>
    <w:rsid w:val="00A72743"/>
    <w:rsid w:val="00A7282E"/>
    <w:rsid w:val="00A730A9"/>
    <w:rsid w:val="00A731BC"/>
    <w:rsid w:val="00A7331E"/>
    <w:rsid w:val="00A73D25"/>
    <w:rsid w:val="00A74003"/>
    <w:rsid w:val="00A75B12"/>
    <w:rsid w:val="00A75DE8"/>
    <w:rsid w:val="00A762D6"/>
    <w:rsid w:val="00A7690B"/>
    <w:rsid w:val="00A76992"/>
    <w:rsid w:val="00A76ACC"/>
    <w:rsid w:val="00A770CC"/>
    <w:rsid w:val="00A772F8"/>
    <w:rsid w:val="00A77660"/>
    <w:rsid w:val="00A80551"/>
    <w:rsid w:val="00A80724"/>
    <w:rsid w:val="00A816A8"/>
    <w:rsid w:val="00A81D99"/>
    <w:rsid w:val="00A81FD6"/>
    <w:rsid w:val="00A832D7"/>
    <w:rsid w:val="00A83596"/>
    <w:rsid w:val="00A842D2"/>
    <w:rsid w:val="00A84483"/>
    <w:rsid w:val="00A846CD"/>
    <w:rsid w:val="00A846FB"/>
    <w:rsid w:val="00A84CE3"/>
    <w:rsid w:val="00A850E1"/>
    <w:rsid w:val="00A855AF"/>
    <w:rsid w:val="00A859D2"/>
    <w:rsid w:val="00A86032"/>
    <w:rsid w:val="00A86BC7"/>
    <w:rsid w:val="00A87274"/>
    <w:rsid w:val="00A873CB"/>
    <w:rsid w:val="00A87E19"/>
    <w:rsid w:val="00A900CD"/>
    <w:rsid w:val="00A90D05"/>
    <w:rsid w:val="00A90E84"/>
    <w:rsid w:val="00A91464"/>
    <w:rsid w:val="00A9147E"/>
    <w:rsid w:val="00A91896"/>
    <w:rsid w:val="00A91D24"/>
    <w:rsid w:val="00A91FDD"/>
    <w:rsid w:val="00A92384"/>
    <w:rsid w:val="00A9410E"/>
    <w:rsid w:val="00A94316"/>
    <w:rsid w:val="00A94560"/>
    <w:rsid w:val="00A94CA8"/>
    <w:rsid w:val="00A958F7"/>
    <w:rsid w:val="00A96956"/>
    <w:rsid w:val="00AA01DA"/>
    <w:rsid w:val="00AA05EC"/>
    <w:rsid w:val="00AA0708"/>
    <w:rsid w:val="00AA0CF9"/>
    <w:rsid w:val="00AA1BEC"/>
    <w:rsid w:val="00AA1DCC"/>
    <w:rsid w:val="00AA3A01"/>
    <w:rsid w:val="00AA3FA9"/>
    <w:rsid w:val="00AA410E"/>
    <w:rsid w:val="00AA44F6"/>
    <w:rsid w:val="00AA495A"/>
    <w:rsid w:val="00AA5972"/>
    <w:rsid w:val="00AA5B22"/>
    <w:rsid w:val="00AA5EF9"/>
    <w:rsid w:val="00AA63A8"/>
    <w:rsid w:val="00AA6600"/>
    <w:rsid w:val="00AA71AE"/>
    <w:rsid w:val="00AA71F5"/>
    <w:rsid w:val="00AA758B"/>
    <w:rsid w:val="00AA7A8C"/>
    <w:rsid w:val="00AB057A"/>
    <w:rsid w:val="00AB0683"/>
    <w:rsid w:val="00AB1B21"/>
    <w:rsid w:val="00AB20B2"/>
    <w:rsid w:val="00AB3016"/>
    <w:rsid w:val="00AB3650"/>
    <w:rsid w:val="00AB3E7B"/>
    <w:rsid w:val="00AB426B"/>
    <w:rsid w:val="00AB4ED2"/>
    <w:rsid w:val="00AB5818"/>
    <w:rsid w:val="00AB5A7D"/>
    <w:rsid w:val="00AB608A"/>
    <w:rsid w:val="00AB62EB"/>
    <w:rsid w:val="00AB6615"/>
    <w:rsid w:val="00AB6D51"/>
    <w:rsid w:val="00AB6EE5"/>
    <w:rsid w:val="00AC07D6"/>
    <w:rsid w:val="00AC08BA"/>
    <w:rsid w:val="00AC0C44"/>
    <w:rsid w:val="00AC10DE"/>
    <w:rsid w:val="00AC1501"/>
    <w:rsid w:val="00AC2323"/>
    <w:rsid w:val="00AC2E32"/>
    <w:rsid w:val="00AC2F8A"/>
    <w:rsid w:val="00AC34C9"/>
    <w:rsid w:val="00AC3753"/>
    <w:rsid w:val="00AC3957"/>
    <w:rsid w:val="00AC3CA2"/>
    <w:rsid w:val="00AC3CAD"/>
    <w:rsid w:val="00AC5031"/>
    <w:rsid w:val="00AC5CDD"/>
    <w:rsid w:val="00AC62D7"/>
    <w:rsid w:val="00AC6C18"/>
    <w:rsid w:val="00AD0244"/>
    <w:rsid w:val="00AD0CF6"/>
    <w:rsid w:val="00AD0DFC"/>
    <w:rsid w:val="00AD2500"/>
    <w:rsid w:val="00AD268A"/>
    <w:rsid w:val="00AD2F67"/>
    <w:rsid w:val="00AD360B"/>
    <w:rsid w:val="00AD5D2F"/>
    <w:rsid w:val="00AD6223"/>
    <w:rsid w:val="00AD65FD"/>
    <w:rsid w:val="00AD6F25"/>
    <w:rsid w:val="00AD7432"/>
    <w:rsid w:val="00AE014C"/>
    <w:rsid w:val="00AE0A71"/>
    <w:rsid w:val="00AE19A2"/>
    <w:rsid w:val="00AE1CE3"/>
    <w:rsid w:val="00AE24C0"/>
    <w:rsid w:val="00AE28A4"/>
    <w:rsid w:val="00AE3B44"/>
    <w:rsid w:val="00AE426D"/>
    <w:rsid w:val="00AE4BD6"/>
    <w:rsid w:val="00AE4C2B"/>
    <w:rsid w:val="00AE5804"/>
    <w:rsid w:val="00AE694A"/>
    <w:rsid w:val="00AE7843"/>
    <w:rsid w:val="00AF056D"/>
    <w:rsid w:val="00AF0641"/>
    <w:rsid w:val="00AF07A1"/>
    <w:rsid w:val="00AF0981"/>
    <w:rsid w:val="00AF09D1"/>
    <w:rsid w:val="00AF0C19"/>
    <w:rsid w:val="00AF1022"/>
    <w:rsid w:val="00AF186A"/>
    <w:rsid w:val="00AF193E"/>
    <w:rsid w:val="00AF1A05"/>
    <w:rsid w:val="00AF1DFA"/>
    <w:rsid w:val="00AF1E88"/>
    <w:rsid w:val="00AF2A9F"/>
    <w:rsid w:val="00AF2C60"/>
    <w:rsid w:val="00AF35AE"/>
    <w:rsid w:val="00AF3811"/>
    <w:rsid w:val="00AF40FE"/>
    <w:rsid w:val="00AF413D"/>
    <w:rsid w:val="00AF4517"/>
    <w:rsid w:val="00AF5331"/>
    <w:rsid w:val="00AF563A"/>
    <w:rsid w:val="00AF57A8"/>
    <w:rsid w:val="00AF6823"/>
    <w:rsid w:val="00AF6CAF"/>
    <w:rsid w:val="00AF6F3F"/>
    <w:rsid w:val="00AF6FD8"/>
    <w:rsid w:val="00AF727F"/>
    <w:rsid w:val="00AF77AE"/>
    <w:rsid w:val="00AF7876"/>
    <w:rsid w:val="00B00628"/>
    <w:rsid w:val="00B00DAF"/>
    <w:rsid w:val="00B01CBF"/>
    <w:rsid w:val="00B01E79"/>
    <w:rsid w:val="00B01F75"/>
    <w:rsid w:val="00B03305"/>
    <w:rsid w:val="00B03448"/>
    <w:rsid w:val="00B03CDC"/>
    <w:rsid w:val="00B041FB"/>
    <w:rsid w:val="00B046F9"/>
    <w:rsid w:val="00B04F46"/>
    <w:rsid w:val="00B05E39"/>
    <w:rsid w:val="00B05F30"/>
    <w:rsid w:val="00B06205"/>
    <w:rsid w:val="00B067AE"/>
    <w:rsid w:val="00B10BF5"/>
    <w:rsid w:val="00B1123B"/>
    <w:rsid w:val="00B11FAF"/>
    <w:rsid w:val="00B1290C"/>
    <w:rsid w:val="00B12E33"/>
    <w:rsid w:val="00B12E5C"/>
    <w:rsid w:val="00B13399"/>
    <w:rsid w:val="00B14462"/>
    <w:rsid w:val="00B14742"/>
    <w:rsid w:val="00B151CA"/>
    <w:rsid w:val="00B153EA"/>
    <w:rsid w:val="00B157B2"/>
    <w:rsid w:val="00B164D7"/>
    <w:rsid w:val="00B16ED3"/>
    <w:rsid w:val="00B17747"/>
    <w:rsid w:val="00B17D99"/>
    <w:rsid w:val="00B21893"/>
    <w:rsid w:val="00B21B88"/>
    <w:rsid w:val="00B22ABE"/>
    <w:rsid w:val="00B22B72"/>
    <w:rsid w:val="00B23840"/>
    <w:rsid w:val="00B23BDE"/>
    <w:rsid w:val="00B243B3"/>
    <w:rsid w:val="00B243CC"/>
    <w:rsid w:val="00B24884"/>
    <w:rsid w:val="00B24D6A"/>
    <w:rsid w:val="00B24E47"/>
    <w:rsid w:val="00B250CD"/>
    <w:rsid w:val="00B25501"/>
    <w:rsid w:val="00B25875"/>
    <w:rsid w:val="00B25A42"/>
    <w:rsid w:val="00B25DB0"/>
    <w:rsid w:val="00B2637A"/>
    <w:rsid w:val="00B2661B"/>
    <w:rsid w:val="00B26A24"/>
    <w:rsid w:val="00B26AC5"/>
    <w:rsid w:val="00B26E41"/>
    <w:rsid w:val="00B2729B"/>
    <w:rsid w:val="00B3068D"/>
    <w:rsid w:val="00B3090D"/>
    <w:rsid w:val="00B30D86"/>
    <w:rsid w:val="00B30DEC"/>
    <w:rsid w:val="00B314EB"/>
    <w:rsid w:val="00B31A8B"/>
    <w:rsid w:val="00B31AC6"/>
    <w:rsid w:val="00B31F32"/>
    <w:rsid w:val="00B3223B"/>
    <w:rsid w:val="00B32D1B"/>
    <w:rsid w:val="00B32D6A"/>
    <w:rsid w:val="00B33381"/>
    <w:rsid w:val="00B336B6"/>
    <w:rsid w:val="00B34268"/>
    <w:rsid w:val="00B3622A"/>
    <w:rsid w:val="00B36251"/>
    <w:rsid w:val="00B374F9"/>
    <w:rsid w:val="00B375DB"/>
    <w:rsid w:val="00B41778"/>
    <w:rsid w:val="00B41B55"/>
    <w:rsid w:val="00B41FEE"/>
    <w:rsid w:val="00B429D8"/>
    <w:rsid w:val="00B429E9"/>
    <w:rsid w:val="00B42CD1"/>
    <w:rsid w:val="00B452FE"/>
    <w:rsid w:val="00B454FA"/>
    <w:rsid w:val="00B462BF"/>
    <w:rsid w:val="00B4674A"/>
    <w:rsid w:val="00B47620"/>
    <w:rsid w:val="00B477DF"/>
    <w:rsid w:val="00B478B8"/>
    <w:rsid w:val="00B5100F"/>
    <w:rsid w:val="00B511BF"/>
    <w:rsid w:val="00B5120D"/>
    <w:rsid w:val="00B517D6"/>
    <w:rsid w:val="00B52BCE"/>
    <w:rsid w:val="00B52E70"/>
    <w:rsid w:val="00B53C00"/>
    <w:rsid w:val="00B54014"/>
    <w:rsid w:val="00B55389"/>
    <w:rsid w:val="00B56B0F"/>
    <w:rsid w:val="00B56DB2"/>
    <w:rsid w:val="00B572B1"/>
    <w:rsid w:val="00B576F9"/>
    <w:rsid w:val="00B600BA"/>
    <w:rsid w:val="00B60731"/>
    <w:rsid w:val="00B610E3"/>
    <w:rsid w:val="00B61873"/>
    <w:rsid w:val="00B61B16"/>
    <w:rsid w:val="00B62334"/>
    <w:rsid w:val="00B62C40"/>
    <w:rsid w:val="00B6389B"/>
    <w:rsid w:val="00B63A5B"/>
    <w:rsid w:val="00B63C07"/>
    <w:rsid w:val="00B644F1"/>
    <w:rsid w:val="00B64B89"/>
    <w:rsid w:val="00B64FFE"/>
    <w:rsid w:val="00B65D11"/>
    <w:rsid w:val="00B66090"/>
    <w:rsid w:val="00B66A5D"/>
    <w:rsid w:val="00B66C22"/>
    <w:rsid w:val="00B670B5"/>
    <w:rsid w:val="00B67926"/>
    <w:rsid w:val="00B67BCD"/>
    <w:rsid w:val="00B70495"/>
    <w:rsid w:val="00B70D40"/>
    <w:rsid w:val="00B71B13"/>
    <w:rsid w:val="00B72E8C"/>
    <w:rsid w:val="00B734EB"/>
    <w:rsid w:val="00B73B62"/>
    <w:rsid w:val="00B73FD4"/>
    <w:rsid w:val="00B745F2"/>
    <w:rsid w:val="00B74FDF"/>
    <w:rsid w:val="00B75F2E"/>
    <w:rsid w:val="00B7632D"/>
    <w:rsid w:val="00B76332"/>
    <w:rsid w:val="00B764D5"/>
    <w:rsid w:val="00B76AA3"/>
    <w:rsid w:val="00B76B11"/>
    <w:rsid w:val="00B77872"/>
    <w:rsid w:val="00B77973"/>
    <w:rsid w:val="00B77FF3"/>
    <w:rsid w:val="00B80D07"/>
    <w:rsid w:val="00B8134A"/>
    <w:rsid w:val="00B8156B"/>
    <w:rsid w:val="00B815F7"/>
    <w:rsid w:val="00B82733"/>
    <w:rsid w:val="00B841C7"/>
    <w:rsid w:val="00B846F4"/>
    <w:rsid w:val="00B854CD"/>
    <w:rsid w:val="00B867B8"/>
    <w:rsid w:val="00B86894"/>
    <w:rsid w:val="00B868F9"/>
    <w:rsid w:val="00B86A65"/>
    <w:rsid w:val="00B87889"/>
    <w:rsid w:val="00B87DB1"/>
    <w:rsid w:val="00B9060A"/>
    <w:rsid w:val="00B909FB"/>
    <w:rsid w:val="00B90AFE"/>
    <w:rsid w:val="00B90D18"/>
    <w:rsid w:val="00B90E9C"/>
    <w:rsid w:val="00B91275"/>
    <w:rsid w:val="00B91431"/>
    <w:rsid w:val="00B91DDF"/>
    <w:rsid w:val="00B91DF1"/>
    <w:rsid w:val="00B9280C"/>
    <w:rsid w:val="00B92ADD"/>
    <w:rsid w:val="00B93B2E"/>
    <w:rsid w:val="00B944F3"/>
    <w:rsid w:val="00B95321"/>
    <w:rsid w:val="00B95E0A"/>
    <w:rsid w:val="00B9615E"/>
    <w:rsid w:val="00B964DD"/>
    <w:rsid w:val="00B9796E"/>
    <w:rsid w:val="00B9798D"/>
    <w:rsid w:val="00BA0BA6"/>
    <w:rsid w:val="00BA1261"/>
    <w:rsid w:val="00BA1BA2"/>
    <w:rsid w:val="00BA1F0A"/>
    <w:rsid w:val="00BA289A"/>
    <w:rsid w:val="00BA3ED2"/>
    <w:rsid w:val="00BA4536"/>
    <w:rsid w:val="00BA4D5F"/>
    <w:rsid w:val="00BA5606"/>
    <w:rsid w:val="00BA56EE"/>
    <w:rsid w:val="00BA6A65"/>
    <w:rsid w:val="00BA6C06"/>
    <w:rsid w:val="00BA6FEA"/>
    <w:rsid w:val="00BA7D62"/>
    <w:rsid w:val="00BB02AC"/>
    <w:rsid w:val="00BB036E"/>
    <w:rsid w:val="00BB0D38"/>
    <w:rsid w:val="00BB10D9"/>
    <w:rsid w:val="00BB1C83"/>
    <w:rsid w:val="00BB26A9"/>
    <w:rsid w:val="00BB26B9"/>
    <w:rsid w:val="00BB2CFE"/>
    <w:rsid w:val="00BB3208"/>
    <w:rsid w:val="00BB48B4"/>
    <w:rsid w:val="00BB5970"/>
    <w:rsid w:val="00BB5997"/>
    <w:rsid w:val="00BB6524"/>
    <w:rsid w:val="00BB66F3"/>
    <w:rsid w:val="00BB6708"/>
    <w:rsid w:val="00BB6FB6"/>
    <w:rsid w:val="00BB7381"/>
    <w:rsid w:val="00BB7737"/>
    <w:rsid w:val="00BB7FC4"/>
    <w:rsid w:val="00BC0067"/>
    <w:rsid w:val="00BC00B7"/>
    <w:rsid w:val="00BC0747"/>
    <w:rsid w:val="00BC1195"/>
    <w:rsid w:val="00BC1304"/>
    <w:rsid w:val="00BC13E6"/>
    <w:rsid w:val="00BC167E"/>
    <w:rsid w:val="00BC1948"/>
    <w:rsid w:val="00BC198A"/>
    <w:rsid w:val="00BC1C6E"/>
    <w:rsid w:val="00BC1D41"/>
    <w:rsid w:val="00BC3ED9"/>
    <w:rsid w:val="00BC5A8E"/>
    <w:rsid w:val="00BC624A"/>
    <w:rsid w:val="00BC63D7"/>
    <w:rsid w:val="00BC6C38"/>
    <w:rsid w:val="00BC6CF8"/>
    <w:rsid w:val="00BC6D57"/>
    <w:rsid w:val="00BC73F2"/>
    <w:rsid w:val="00BD1C70"/>
    <w:rsid w:val="00BD35BF"/>
    <w:rsid w:val="00BD37BD"/>
    <w:rsid w:val="00BD383A"/>
    <w:rsid w:val="00BD41F0"/>
    <w:rsid w:val="00BD42B9"/>
    <w:rsid w:val="00BD5244"/>
    <w:rsid w:val="00BD5A84"/>
    <w:rsid w:val="00BD5FDA"/>
    <w:rsid w:val="00BD6481"/>
    <w:rsid w:val="00BD742F"/>
    <w:rsid w:val="00BD7937"/>
    <w:rsid w:val="00BE00BC"/>
    <w:rsid w:val="00BE05D2"/>
    <w:rsid w:val="00BE19D4"/>
    <w:rsid w:val="00BE1A94"/>
    <w:rsid w:val="00BE1E93"/>
    <w:rsid w:val="00BE1F29"/>
    <w:rsid w:val="00BE20F6"/>
    <w:rsid w:val="00BE2178"/>
    <w:rsid w:val="00BE38ED"/>
    <w:rsid w:val="00BE46A5"/>
    <w:rsid w:val="00BE4E48"/>
    <w:rsid w:val="00BE561E"/>
    <w:rsid w:val="00BE5C13"/>
    <w:rsid w:val="00BE742F"/>
    <w:rsid w:val="00BF026B"/>
    <w:rsid w:val="00BF13C8"/>
    <w:rsid w:val="00BF1CDF"/>
    <w:rsid w:val="00BF2B8E"/>
    <w:rsid w:val="00BF4BCF"/>
    <w:rsid w:val="00BF4C5A"/>
    <w:rsid w:val="00BF4DF0"/>
    <w:rsid w:val="00BF5452"/>
    <w:rsid w:val="00BF5932"/>
    <w:rsid w:val="00BF644B"/>
    <w:rsid w:val="00BF6EC3"/>
    <w:rsid w:val="00BF75F3"/>
    <w:rsid w:val="00BF76EC"/>
    <w:rsid w:val="00C00076"/>
    <w:rsid w:val="00C008A6"/>
    <w:rsid w:val="00C00BA4"/>
    <w:rsid w:val="00C00BB0"/>
    <w:rsid w:val="00C010C5"/>
    <w:rsid w:val="00C01343"/>
    <w:rsid w:val="00C01C9D"/>
    <w:rsid w:val="00C020A3"/>
    <w:rsid w:val="00C02100"/>
    <w:rsid w:val="00C0267A"/>
    <w:rsid w:val="00C0309C"/>
    <w:rsid w:val="00C03DC1"/>
    <w:rsid w:val="00C0529E"/>
    <w:rsid w:val="00C06070"/>
    <w:rsid w:val="00C066B9"/>
    <w:rsid w:val="00C06E88"/>
    <w:rsid w:val="00C0740F"/>
    <w:rsid w:val="00C075D3"/>
    <w:rsid w:val="00C078F1"/>
    <w:rsid w:val="00C103C7"/>
    <w:rsid w:val="00C104D4"/>
    <w:rsid w:val="00C10B5E"/>
    <w:rsid w:val="00C11F97"/>
    <w:rsid w:val="00C12F19"/>
    <w:rsid w:val="00C14B6C"/>
    <w:rsid w:val="00C14C6B"/>
    <w:rsid w:val="00C16D4F"/>
    <w:rsid w:val="00C16D73"/>
    <w:rsid w:val="00C16FA6"/>
    <w:rsid w:val="00C201C7"/>
    <w:rsid w:val="00C20677"/>
    <w:rsid w:val="00C209EC"/>
    <w:rsid w:val="00C21304"/>
    <w:rsid w:val="00C21558"/>
    <w:rsid w:val="00C215E6"/>
    <w:rsid w:val="00C21D1D"/>
    <w:rsid w:val="00C24062"/>
    <w:rsid w:val="00C24BE2"/>
    <w:rsid w:val="00C258BB"/>
    <w:rsid w:val="00C25976"/>
    <w:rsid w:val="00C260E2"/>
    <w:rsid w:val="00C27112"/>
    <w:rsid w:val="00C27580"/>
    <w:rsid w:val="00C300CF"/>
    <w:rsid w:val="00C303E8"/>
    <w:rsid w:val="00C30F7A"/>
    <w:rsid w:val="00C32B02"/>
    <w:rsid w:val="00C33F46"/>
    <w:rsid w:val="00C34479"/>
    <w:rsid w:val="00C34B68"/>
    <w:rsid w:val="00C35189"/>
    <w:rsid w:val="00C35407"/>
    <w:rsid w:val="00C355EC"/>
    <w:rsid w:val="00C36534"/>
    <w:rsid w:val="00C36A8D"/>
    <w:rsid w:val="00C370F4"/>
    <w:rsid w:val="00C37A83"/>
    <w:rsid w:val="00C37A8A"/>
    <w:rsid w:val="00C409A9"/>
    <w:rsid w:val="00C41E51"/>
    <w:rsid w:val="00C4381C"/>
    <w:rsid w:val="00C44117"/>
    <w:rsid w:val="00C45110"/>
    <w:rsid w:val="00C45CEF"/>
    <w:rsid w:val="00C45F3D"/>
    <w:rsid w:val="00C460C0"/>
    <w:rsid w:val="00C463C0"/>
    <w:rsid w:val="00C475DA"/>
    <w:rsid w:val="00C501F1"/>
    <w:rsid w:val="00C504CC"/>
    <w:rsid w:val="00C50655"/>
    <w:rsid w:val="00C50C46"/>
    <w:rsid w:val="00C50C5B"/>
    <w:rsid w:val="00C5122A"/>
    <w:rsid w:val="00C51A17"/>
    <w:rsid w:val="00C51C55"/>
    <w:rsid w:val="00C51DD9"/>
    <w:rsid w:val="00C5329A"/>
    <w:rsid w:val="00C53C68"/>
    <w:rsid w:val="00C54184"/>
    <w:rsid w:val="00C54404"/>
    <w:rsid w:val="00C548A0"/>
    <w:rsid w:val="00C55096"/>
    <w:rsid w:val="00C550C9"/>
    <w:rsid w:val="00C556C7"/>
    <w:rsid w:val="00C55A69"/>
    <w:rsid w:val="00C56093"/>
    <w:rsid w:val="00C567DB"/>
    <w:rsid w:val="00C573BA"/>
    <w:rsid w:val="00C57ADD"/>
    <w:rsid w:val="00C60166"/>
    <w:rsid w:val="00C601A6"/>
    <w:rsid w:val="00C606E1"/>
    <w:rsid w:val="00C60F28"/>
    <w:rsid w:val="00C61434"/>
    <w:rsid w:val="00C62110"/>
    <w:rsid w:val="00C62E25"/>
    <w:rsid w:val="00C64AFF"/>
    <w:rsid w:val="00C65DC2"/>
    <w:rsid w:val="00C66C5B"/>
    <w:rsid w:val="00C66D85"/>
    <w:rsid w:val="00C66E1E"/>
    <w:rsid w:val="00C71242"/>
    <w:rsid w:val="00C71CAF"/>
    <w:rsid w:val="00C722C1"/>
    <w:rsid w:val="00C7286A"/>
    <w:rsid w:val="00C728F4"/>
    <w:rsid w:val="00C729CA"/>
    <w:rsid w:val="00C730F5"/>
    <w:rsid w:val="00C737C7"/>
    <w:rsid w:val="00C7391F"/>
    <w:rsid w:val="00C73C5A"/>
    <w:rsid w:val="00C74BDB"/>
    <w:rsid w:val="00C74F5F"/>
    <w:rsid w:val="00C7524E"/>
    <w:rsid w:val="00C75599"/>
    <w:rsid w:val="00C75A64"/>
    <w:rsid w:val="00C75EBF"/>
    <w:rsid w:val="00C76A26"/>
    <w:rsid w:val="00C772FA"/>
    <w:rsid w:val="00C80889"/>
    <w:rsid w:val="00C808FF"/>
    <w:rsid w:val="00C81D11"/>
    <w:rsid w:val="00C82A68"/>
    <w:rsid w:val="00C82DE5"/>
    <w:rsid w:val="00C83417"/>
    <w:rsid w:val="00C83E75"/>
    <w:rsid w:val="00C845CE"/>
    <w:rsid w:val="00C845D8"/>
    <w:rsid w:val="00C85311"/>
    <w:rsid w:val="00C853D8"/>
    <w:rsid w:val="00C854AF"/>
    <w:rsid w:val="00C855C0"/>
    <w:rsid w:val="00C860AE"/>
    <w:rsid w:val="00C874B5"/>
    <w:rsid w:val="00C87526"/>
    <w:rsid w:val="00C87958"/>
    <w:rsid w:val="00C87986"/>
    <w:rsid w:val="00C87A26"/>
    <w:rsid w:val="00C87C4A"/>
    <w:rsid w:val="00C87DA0"/>
    <w:rsid w:val="00C90584"/>
    <w:rsid w:val="00C906BA"/>
    <w:rsid w:val="00C90D38"/>
    <w:rsid w:val="00C90D46"/>
    <w:rsid w:val="00C9155E"/>
    <w:rsid w:val="00C9294A"/>
    <w:rsid w:val="00C931AA"/>
    <w:rsid w:val="00C932A3"/>
    <w:rsid w:val="00C93828"/>
    <w:rsid w:val="00C94A24"/>
    <w:rsid w:val="00C95765"/>
    <w:rsid w:val="00C95860"/>
    <w:rsid w:val="00C95B72"/>
    <w:rsid w:val="00C97F7B"/>
    <w:rsid w:val="00CA0DE4"/>
    <w:rsid w:val="00CA1228"/>
    <w:rsid w:val="00CA188F"/>
    <w:rsid w:val="00CA24B9"/>
    <w:rsid w:val="00CA28F8"/>
    <w:rsid w:val="00CA2989"/>
    <w:rsid w:val="00CA3A1D"/>
    <w:rsid w:val="00CA3EA4"/>
    <w:rsid w:val="00CA4129"/>
    <w:rsid w:val="00CA4770"/>
    <w:rsid w:val="00CA4B97"/>
    <w:rsid w:val="00CA61F7"/>
    <w:rsid w:val="00CA6354"/>
    <w:rsid w:val="00CA65DA"/>
    <w:rsid w:val="00CA7156"/>
    <w:rsid w:val="00CB0089"/>
    <w:rsid w:val="00CB1D57"/>
    <w:rsid w:val="00CB1FBA"/>
    <w:rsid w:val="00CB2454"/>
    <w:rsid w:val="00CB4F35"/>
    <w:rsid w:val="00CB54AF"/>
    <w:rsid w:val="00CB54BC"/>
    <w:rsid w:val="00CB5F03"/>
    <w:rsid w:val="00CB5F99"/>
    <w:rsid w:val="00CB7497"/>
    <w:rsid w:val="00CC0C43"/>
    <w:rsid w:val="00CC159B"/>
    <w:rsid w:val="00CC1871"/>
    <w:rsid w:val="00CC1CFD"/>
    <w:rsid w:val="00CC3257"/>
    <w:rsid w:val="00CC397B"/>
    <w:rsid w:val="00CC3D3F"/>
    <w:rsid w:val="00CC4C0C"/>
    <w:rsid w:val="00CC4F23"/>
    <w:rsid w:val="00CC594E"/>
    <w:rsid w:val="00CC5A4B"/>
    <w:rsid w:val="00CC5AC1"/>
    <w:rsid w:val="00CC7225"/>
    <w:rsid w:val="00CC75EB"/>
    <w:rsid w:val="00CD1087"/>
    <w:rsid w:val="00CD1887"/>
    <w:rsid w:val="00CD20CE"/>
    <w:rsid w:val="00CD3F5C"/>
    <w:rsid w:val="00CD4DCC"/>
    <w:rsid w:val="00CD525A"/>
    <w:rsid w:val="00CD52D6"/>
    <w:rsid w:val="00CD60C8"/>
    <w:rsid w:val="00CD68C5"/>
    <w:rsid w:val="00CE0E08"/>
    <w:rsid w:val="00CE0F7F"/>
    <w:rsid w:val="00CE170F"/>
    <w:rsid w:val="00CE1745"/>
    <w:rsid w:val="00CE18FA"/>
    <w:rsid w:val="00CE1F81"/>
    <w:rsid w:val="00CE314C"/>
    <w:rsid w:val="00CE4CC0"/>
    <w:rsid w:val="00CE5D57"/>
    <w:rsid w:val="00CE6FA9"/>
    <w:rsid w:val="00CF000F"/>
    <w:rsid w:val="00CF1427"/>
    <w:rsid w:val="00CF1494"/>
    <w:rsid w:val="00CF149F"/>
    <w:rsid w:val="00CF2ACA"/>
    <w:rsid w:val="00CF3834"/>
    <w:rsid w:val="00CF3E2D"/>
    <w:rsid w:val="00CF4C78"/>
    <w:rsid w:val="00CF6C80"/>
    <w:rsid w:val="00CF6EF3"/>
    <w:rsid w:val="00CF720E"/>
    <w:rsid w:val="00CF7343"/>
    <w:rsid w:val="00CF7CDB"/>
    <w:rsid w:val="00CF7ECB"/>
    <w:rsid w:val="00D02040"/>
    <w:rsid w:val="00D0218D"/>
    <w:rsid w:val="00D023C5"/>
    <w:rsid w:val="00D02435"/>
    <w:rsid w:val="00D03855"/>
    <w:rsid w:val="00D040F5"/>
    <w:rsid w:val="00D0422F"/>
    <w:rsid w:val="00D042C6"/>
    <w:rsid w:val="00D042FE"/>
    <w:rsid w:val="00D04541"/>
    <w:rsid w:val="00D05407"/>
    <w:rsid w:val="00D0570D"/>
    <w:rsid w:val="00D058B7"/>
    <w:rsid w:val="00D05D42"/>
    <w:rsid w:val="00D06561"/>
    <w:rsid w:val="00D06B62"/>
    <w:rsid w:val="00D07447"/>
    <w:rsid w:val="00D07770"/>
    <w:rsid w:val="00D10229"/>
    <w:rsid w:val="00D116E2"/>
    <w:rsid w:val="00D11EF1"/>
    <w:rsid w:val="00D1211D"/>
    <w:rsid w:val="00D12322"/>
    <w:rsid w:val="00D12A14"/>
    <w:rsid w:val="00D132FC"/>
    <w:rsid w:val="00D134F4"/>
    <w:rsid w:val="00D13D20"/>
    <w:rsid w:val="00D147A9"/>
    <w:rsid w:val="00D14AF6"/>
    <w:rsid w:val="00D1527A"/>
    <w:rsid w:val="00D15388"/>
    <w:rsid w:val="00D15BE2"/>
    <w:rsid w:val="00D15C47"/>
    <w:rsid w:val="00D16386"/>
    <w:rsid w:val="00D16AA6"/>
    <w:rsid w:val="00D16D0C"/>
    <w:rsid w:val="00D16EFC"/>
    <w:rsid w:val="00D178C6"/>
    <w:rsid w:val="00D200FF"/>
    <w:rsid w:val="00D201A7"/>
    <w:rsid w:val="00D2063F"/>
    <w:rsid w:val="00D22172"/>
    <w:rsid w:val="00D22ADD"/>
    <w:rsid w:val="00D23521"/>
    <w:rsid w:val="00D23D68"/>
    <w:rsid w:val="00D24D72"/>
    <w:rsid w:val="00D25366"/>
    <w:rsid w:val="00D2569B"/>
    <w:rsid w:val="00D26243"/>
    <w:rsid w:val="00D263E3"/>
    <w:rsid w:val="00D26601"/>
    <w:rsid w:val="00D27CB7"/>
    <w:rsid w:val="00D30244"/>
    <w:rsid w:val="00D30D62"/>
    <w:rsid w:val="00D31757"/>
    <w:rsid w:val="00D3279A"/>
    <w:rsid w:val="00D3333B"/>
    <w:rsid w:val="00D339F9"/>
    <w:rsid w:val="00D33D3F"/>
    <w:rsid w:val="00D33DEB"/>
    <w:rsid w:val="00D33E56"/>
    <w:rsid w:val="00D3601B"/>
    <w:rsid w:val="00D363D6"/>
    <w:rsid w:val="00D3658F"/>
    <w:rsid w:val="00D36F6B"/>
    <w:rsid w:val="00D37410"/>
    <w:rsid w:val="00D37795"/>
    <w:rsid w:val="00D37CC1"/>
    <w:rsid w:val="00D406B3"/>
    <w:rsid w:val="00D40DCD"/>
    <w:rsid w:val="00D41380"/>
    <w:rsid w:val="00D42100"/>
    <w:rsid w:val="00D429C3"/>
    <w:rsid w:val="00D4379D"/>
    <w:rsid w:val="00D43C5A"/>
    <w:rsid w:val="00D43EC4"/>
    <w:rsid w:val="00D43FE3"/>
    <w:rsid w:val="00D44267"/>
    <w:rsid w:val="00D447FF"/>
    <w:rsid w:val="00D45222"/>
    <w:rsid w:val="00D4595B"/>
    <w:rsid w:val="00D466D7"/>
    <w:rsid w:val="00D46B76"/>
    <w:rsid w:val="00D474E7"/>
    <w:rsid w:val="00D47E5B"/>
    <w:rsid w:val="00D47EF1"/>
    <w:rsid w:val="00D502E4"/>
    <w:rsid w:val="00D508DB"/>
    <w:rsid w:val="00D519C3"/>
    <w:rsid w:val="00D51B2F"/>
    <w:rsid w:val="00D5241E"/>
    <w:rsid w:val="00D5317C"/>
    <w:rsid w:val="00D5375C"/>
    <w:rsid w:val="00D53D48"/>
    <w:rsid w:val="00D5461F"/>
    <w:rsid w:val="00D548D4"/>
    <w:rsid w:val="00D549C8"/>
    <w:rsid w:val="00D54C07"/>
    <w:rsid w:val="00D55481"/>
    <w:rsid w:val="00D5565E"/>
    <w:rsid w:val="00D5596A"/>
    <w:rsid w:val="00D55A7F"/>
    <w:rsid w:val="00D5679D"/>
    <w:rsid w:val="00D56B74"/>
    <w:rsid w:val="00D56FE4"/>
    <w:rsid w:val="00D5754A"/>
    <w:rsid w:val="00D60541"/>
    <w:rsid w:val="00D61149"/>
    <w:rsid w:val="00D6278A"/>
    <w:rsid w:val="00D62A22"/>
    <w:rsid w:val="00D632E3"/>
    <w:rsid w:val="00D63379"/>
    <w:rsid w:val="00D63A20"/>
    <w:rsid w:val="00D642E0"/>
    <w:rsid w:val="00D64C04"/>
    <w:rsid w:val="00D65F7D"/>
    <w:rsid w:val="00D66D0F"/>
    <w:rsid w:val="00D675B0"/>
    <w:rsid w:val="00D70246"/>
    <w:rsid w:val="00D71F9F"/>
    <w:rsid w:val="00D72B2B"/>
    <w:rsid w:val="00D72BC1"/>
    <w:rsid w:val="00D72EF6"/>
    <w:rsid w:val="00D72F68"/>
    <w:rsid w:val="00D741CB"/>
    <w:rsid w:val="00D747D9"/>
    <w:rsid w:val="00D74A82"/>
    <w:rsid w:val="00D76352"/>
    <w:rsid w:val="00D7717A"/>
    <w:rsid w:val="00D77272"/>
    <w:rsid w:val="00D77424"/>
    <w:rsid w:val="00D77CBC"/>
    <w:rsid w:val="00D77CE1"/>
    <w:rsid w:val="00D77E5C"/>
    <w:rsid w:val="00D77FE6"/>
    <w:rsid w:val="00D80152"/>
    <w:rsid w:val="00D8081E"/>
    <w:rsid w:val="00D80E7C"/>
    <w:rsid w:val="00D814A5"/>
    <w:rsid w:val="00D815EC"/>
    <w:rsid w:val="00D82AB6"/>
    <w:rsid w:val="00D831DB"/>
    <w:rsid w:val="00D83267"/>
    <w:rsid w:val="00D8347D"/>
    <w:rsid w:val="00D83D6A"/>
    <w:rsid w:val="00D8436F"/>
    <w:rsid w:val="00D844F8"/>
    <w:rsid w:val="00D8466B"/>
    <w:rsid w:val="00D847B4"/>
    <w:rsid w:val="00D85376"/>
    <w:rsid w:val="00D85B27"/>
    <w:rsid w:val="00D85BE4"/>
    <w:rsid w:val="00D86C63"/>
    <w:rsid w:val="00D874E7"/>
    <w:rsid w:val="00D87C3A"/>
    <w:rsid w:val="00D90AFA"/>
    <w:rsid w:val="00D913A4"/>
    <w:rsid w:val="00D9140B"/>
    <w:rsid w:val="00D918F9"/>
    <w:rsid w:val="00D91BF1"/>
    <w:rsid w:val="00D9280F"/>
    <w:rsid w:val="00D9297A"/>
    <w:rsid w:val="00D92B31"/>
    <w:rsid w:val="00D934CB"/>
    <w:rsid w:val="00D93A7F"/>
    <w:rsid w:val="00D94B23"/>
    <w:rsid w:val="00D9754E"/>
    <w:rsid w:val="00DA00ED"/>
    <w:rsid w:val="00DA0290"/>
    <w:rsid w:val="00DA09DA"/>
    <w:rsid w:val="00DA0C9E"/>
    <w:rsid w:val="00DA0CDD"/>
    <w:rsid w:val="00DA1FBB"/>
    <w:rsid w:val="00DA2177"/>
    <w:rsid w:val="00DA29B3"/>
    <w:rsid w:val="00DA37E0"/>
    <w:rsid w:val="00DA392E"/>
    <w:rsid w:val="00DA3BEE"/>
    <w:rsid w:val="00DA44A9"/>
    <w:rsid w:val="00DA4BFD"/>
    <w:rsid w:val="00DA5939"/>
    <w:rsid w:val="00DA6569"/>
    <w:rsid w:val="00DA67B8"/>
    <w:rsid w:val="00DB0EE9"/>
    <w:rsid w:val="00DB0F50"/>
    <w:rsid w:val="00DB1580"/>
    <w:rsid w:val="00DB1B97"/>
    <w:rsid w:val="00DB1F33"/>
    <w:rsid w:val="00DB2438"/>
    <w:rsid w:val="00DB2544"/>
    <w:rsid w:val="00DB2D9D"/>
    <w:rsid w:val="00DB2ECE"/>
    <w:rsid w:val="00DB3378"/>
    <w:rsid w:val="00DB3A3C"/>
    <w:rsid w:val="00DB415B"/>
    <w:rsid w:val="00DB434F"/>
    <w:rsid w:val="00DB4734"/>
    <w:rsid w:val="00DB4B19"/>
    <w:rsid w:val="00DB5410"/>
    <w:rsid w:val="00DB57D5"/>
    <w:rsid w:val="00DB69FB"/>
    <w:rsid w:val="00DB7101"/>
    <w:rsid w:val="00DB73D1"/>
    <w:rsid w:val="00DB7BF5"/>
    <w:rsid w:val="00DB7C38"/>
    <w:rsid w:val="00DC013B"/>
    <w:rsid w:val="00DC0840"/>
    <w:rsid w:val="00DC08AB"/>
    <w:rsid w:val="00DC096F"/>
    <w:rsid w:val="00DC0F5F"/>
    <w:rsid w:val="00DC14DA"/>
    <w:rsid w:val="00DC1C7A"/>
    <w:rsid w:val="00DC2503"/>
    <w:rsid w:val="00DC2660"/>
    <w:rsid w:val="00DC29E6"/>
    <w:rsid w:val="00DC65BD"/>
    <w:rsid w:val="00DC67B1"/>
    <w:rsid w:val="00DC6DD6"/>
    <w:rsid w:val="00DC7CEB"/>
    <w:rsid w:val="00DC7CF6"/>
    <w:rsid w:val="00DC7E06"/>
    <w:rsid w:val="00DD0599"/>
    <w:rsid w:val="00DD0780"/>
    <w:rsid w:val="00DD12FA"/>
    <w:rsid w:val="00DD142D"/>
    <w:rsid w:val="00DD258B"/>
    <w:rsid w:val="00DD30A7"/>
    <w:rsid w:val="00DD4270"/>
    <w:rsid w:val="00DD47FF"/>
    <w:rsid w:val="00DD557B"/>
    <w:rsid w:val="00DD66D3"/>
    <w:rsid w:val="00DD6A94"/>
    <w:rsid w:val="00DD6DBB"/>
    <w:rsid w:val="00DD6DC8"/>
    <w:rsid w:val="00DD71F0"/>
    <w:rsid w:val="00DD7B3C"/>
    <w:rsid w:val="00DD7BE2"/>
    <w:rsid w:val="00DE0FC4"/>
    <w:rsid w:val="00DE19AF"/>
    <w:rsid w:val="00DE1AE9"/>
    <w:rsid w:val="00DE1B22"/>
    <w:rsid w:val="00DE1CF4"/>
    <w:rsid w:val="00DE24E9"/>
    <w:rsid w:val="00DE32F9"/>
    <w:rsid w:val="00DE434E"/>
    <w:rsid w:val="00DE4E67"/>
    <w:rsid w:val="00DE580F"/>
    <w:rsid w:val="00DE7258"/>
    <w:rsid w:val="00DF04CF"/>
    <w:rsid w:val="00DF0974"/>
    <w:rsid w:val="00DF0CB9"/>
    <w:rsid w:val="00DF1485"/>
    <w:rsid w:val="00DF19D4"/>
    <w:rsid w:val="00DF1E63"/>
    <w:rsid w:val="00DF2C2F"/>
    <w:rsid w:val="00DF4679"/>
    <w:rsid w:val="00DF478B"/>
    <w:rsid w:val="00DF4907"/>
    <w:rsid w:val="00DF5535"/>
    <w:rsid w:val="00DF61CF"/>
    <w:rsid w:val="00DF64A5"/>
    <w:rsid w:val="00DF6DE8"/>
    <w:rsid w:val="00DF725F"/>
    <w:rsid w:val="00DF754A"/>
    <w:rsid w:val="00DF7BA1"/>
    <w:rsid w:val="00E00805"/>
    <w:rsid w:val="00E01E5C"/>
    <w:rsid w:val="00E02A4C"/>
    <w:rsid w:val="00E02EDA"/>
    <w:rsid w:val="00E04745"/>
    <w:rsid w:val="00E051F1"/>
    <w:rsid w:val="00E05361"/>
    <w:rsid w:val="00E05B9C"/>
    <w:rsid w:val="00E06360"/>
    <w:rsid w:val="00E079A1"/>
    <w:rsid w:val="00E105D6"/>
    <w:rsid w:val="00E10FDB"/>
    <w:rsid w:val="00E114CC"/>
    <w:rsid w:val="00E11708"/>
    <w:rsid w:val="00E11AD0"/>
    <w:rsid w:val="00E120BA"/>
    <w:rsid w:val="00E124FC"/>
    <w:rsid w:val="00E1290F"/>
    <w:rsid w:val="00E12BF4"/>
    <w:rsid w:val="00E12C1A"/>
    <w:rsid w:val="00E13016"/>
    <w:rsid w:val="00E13CB1"/>
    <w:rsid w:val="00E14491"/>
    <w:rsid w:val="00E14F1D"/>
    <w:rsid w:val="00E16F90"/>
    <w:rsid w:val="00E17353"/>
    <w:rsid w:val="00E1791E"/>
    <w:rsid w:val="00E17B5E"/>
    <w:rsid w:val="00E2186C"/>
    <w:rsid w:val="00E21949"/>
    <w:rsid w:val="00E21F34"/>
    <w:rsid w:val="00E22B83"/>
    <w:rsid w:val="00E22F45"/>
    <w:rsid w:val="00E22F79"/>
    <w:rsid w:val="00E23995"/>
    <w:rsid w:val="00E23D82"/>
    <w:rsid w:val="00E23F0D"/>
    <w:rsid w:val="00E243BB"/>
    <w:rsid w:val="00E249C4"/>
    <w:rsid w:val="00E250D3"/>
    <w:rsid w:val="00E259A2"/>
    <w:rsid w:val="00E25AC5"/>
    <w:rsid w:val="00E2664E"/>
    <w:rsid w:val="00E274FC"/>
    <w:rsid w:val="00E2797F"/>
    <w:rsid w:val="00E30B19"/>
    <w:rsid w:val="00E312C2"/>
    <w:rsid w:val="00E32012"/>
    <w:rsid w:val="00E32EE6"/>
    <w:rsid w:val="00E3375F"/>
    <w:rsid w:val="00E33794"/>
    <w:rsid w:val="00E33D2E"/>
    <w:rsid w:val="00E33DD1"/>
    <w:rsid w:val="00E3646A"/>
    <w:rsid w:val="00E373EB"/>
    <w:rsid w:val="00E3774B"/>
    <w:rsid w:val="00E379A8"/>
    <w:rsid w:val="00E4045A"/>
    <w:rsid w:val="00E41CB9"/>
    <w:rsid w:val="00E4285C"/>
    <w:rsid w:val="00E42E06"/>
    <w:rsid w:val="00E4432C"/>
    <w:rsid w:val="00E446B2"/>
    <w:rsid w:val="00E44AAA"/>
    <w:rsid w:val="00E4570A"/>
    <w:rsid w:val="00E5013C"/>
    <w:rsid w:val="00E50780"/>
    <w:rsid w:val="00E5095D"/>
    <w:rsid w:val="00E50F72"/>
    <w:rsid w:val="00E5124D"/>
    <w:rsid w:val="00E512A4"/>
    <w:rsid w:val="00E517EB"/>
    <w:rsid w:val="00E52218"/>
    <w:rsid w:val="00E52DD2"/>
    <w:rsid w:val="00E537AB"/>
    <w:rsid w:val="00E538D5"/>
    <w:rsid w:val="00E53D59"/>
    <w:rsid w:val="00E54147"/>
    <w:rsid w:val="00E546C5"/>
    <w:rsid w:val="00E554D9"/>
    <w:rsid w:val="00E5577D"/>
    <w:rsid w:val="00E55B14"/>
    <w:rsid w:val="00E55D37"/>
    <w:rsid w:val="00E56895"/>
    <w:rsid w:val="00E56A06"/>
    <w:rsid w:val="00E56BB5"/>
    <w:rsid w:val="00E57D5E"/>
    <w:rsid w:val="00E600FA"/>
    <w:rsid w:val="00E60E9A"/>
    <w:rsid w:val="00E61804"/>
    <w:rsid w:val="00E61CD6"/>
    <w:rsid w:val="00E6221A"/>
    <w:rsid w:val="00E62796"/>
    <w:rsid w:val="00E62ABF"/>
    <w:rsid w:val="00E6337A"/>
    <w:rsid w:val="00E63C39"/>
    <w:rsid w:val="00E64522"/>
    <w:rsid w:val="00E65488"/>
    <w:rsid w:val="00E65A7E"/>
    <w:rsid w:val="00E66A4A"/>
    <w:rsid w:val="00E66C8B"/>
    <w:rsid w:val="00E66FC1"/>
    <w:rsid w:val="00E67B39"/>
    <w:rsid w:val="00E702A9"/>
    <w:rsid w:val="00E70BE7"/>
    <w:rsid w:val="00E7148E"/>
    <w:rsid w:val="00E720A1"/>
    <w:rsid w:val="00E728A8"/>
    <w:rsid w:val="00E72B57"/>
    <w:rsid w:val="00E73FEF"/>
    <w:rsid w:val="00E7446C"/>
    <w:rsid w:val="00E751A1"/>
    <w:rsid w:val="00E75371"/>
    <w:rsid w:val="00E75400"/>
    <w:rsid w:val="00E76B33"/>
    <w:rsid w:val="00E77883"/>
    <w:rsid w:val="00E8020F"/>
    <w:rsid w:val="00E81578"/>
    <w:rsid w:val="00E8169A"/>
    <w:rsid w:val="00E817E0"/>
    <w:rsid w:val="00E81975"/>
    <w:rsid w:val="00E82A4D"/>
    <w:rsid w:val="00E82ADE"/>
    <w:rsid w:val="00E84166"/>
    <w:rsid w:val="00E8416A"/>
    <w:rsid w:val="00E84375"/>
    <w:rsid w:val="00E84D8A"/>
    <w:rsid w:val="00E85141"/>
    <w:rsid w:val="00E85188"/>
    <w:rsid w:val="00E8574F"/>
    <w:rsid w:val="00E86719"/>
    <w:rsid w:val="00E86A09"/>
    <w:rsid w:val="00E87445"/>
    <w:rsid w:val="00E8754C"/>
    <w:rsid w:val="00E90254"/>
    <w:rsid w:val="00E91429"/>
    <w:rsid w:val="00E91760"/>
    <w:rsid w:val="00E927CD"/>
    <w:rsid w:val="00E9480D"/>
    <w:rsid w:val="00E949CB"/>
    <w:rsid w:val="00E94B65"/>
    <w:rsid w:val="00E94F0D"/>
    <w:rsid w:val="00E9521B"/>
    <w:rsid w:val="00E954FC"/>
    <w:rsid w:val="00E955AD"/>
    <w:rsid w:val="00E958AC"/>
    <w:rsid w:val="00E95C10"/>
    <w:rsid w:val="00E96763"/>
    <w:rsid w:val="00E96958"/>
    <w:rsid w:val="00E96BD3"/>
    <w:rsid w:val="00E96DC3"/>
    <w:rsid w:val="00EA1264"/>
    <w:rsid w:val="00EA196C"/>
    <w:rsid w:val="00EA1B04"/>
    <w:rsid w:val="00EA1BE1"/>
    <w:rsid w:val="00EA250F"/>
    <w:rsid w:val="00EA289D"/>
    <w:rsid w:val="00EA3646"/>
    <w:rsid w:val="00EA373F"/>
    <w:rsid w:val="00EA3B6C"/>
    <w:rsid w:val="00EA42C7"/>
    <w:rsid w:val="00EA510C"/>
    <w:rsid w:val="00EA5139"/>
    <w:rsid w:val="00EA566F"/>
    <w:rsid w:val="00EA69F7"/>
    <w:rsid w:val="00EA6CD9"/>
    <w:rsid w:val="00EA6DB0"/>
    <w:rsid w:val="00EA7482"/>
    <w:rsid w:val="00EB00C0"/>
    <w:rsid w:val="00EB0651"/>
    <w:rsid w:val="00EB0D4B"/>
    <w:rsid w:val="00EB1513"/>
    <w:rsid w:val="00EB1B96"/>
    <w:rsid w:val="00EB2D1B"/>
    <w:rsid w:val="00EB2F62"/>
    <w:rsid w:val="00EB4466"/>
    <w:rsid w:val="00EB49AD"/>
    <w:rsid w:val="00EB5613"/>
    <w:rsid w:val="00EB60C0"/>
    <w:rsid w:val="00EB73F3"/>
    <w:rsid w:val="00EB7940"/>
    <w:rsid w:val="00EB7F5E"/>
    <w:rsid w:val="00EC0B22"/>
    <w:rsid w:val="00EC289F"/>
    <w:rsid w:val="00EC4098"/>
    <w:rsid w:val="00EC4319"/>
    <w:rsid w:val="00EC56AD"/>
    <w:rsid w:val="00EC57C2"/>
    <w:rsid w:val="00EC65D1"/>
    <w:rsid w:val="00EC748D"/>
    <w:rsid w:val="00EC7A7B"/>
    <w:rsid w:val="00EC7E6A"/>
    <w:rsid w:val="00ED1482"/>
    <w:rsid w:val="00ED1F93"/>
    <w:rsid w:val="00ED2C4E"/>
    <w:rsid w:val="00ED2DD3"/>
    <w:rsid w:val="00ED40BC"/>
    <w:rsid w:val="00ED4E6D"/>
    <w:rsid w:val="00ED51B5"/>
    <w:rsid w:val="00ED598C"/>
    <w:rsid w:val="00ED6171"/>
    <w:rsid w:val="00ED6479"/>
    <w:rsid w:val="00ED6A4F"/>
    <w:rsid w:val="00ED76E2"/>
    <w:rsid w:val="00ED7B18"/>
    <w:rsid w:val="00ED7F18"/>
    <w:rsid w:val="00EE008B"/>
    <w:rsid w:val="00EE1E92"/>
    <w:rsid w:val="00EE202B"/>
    <w:rsid w:val="00EE21CD"/>
    <w:rsid w:val="00EE24C1"/>
    <w:rsid w:val="00EE2873"/>
    <w:rsid w:val="00EE2C9C"/>
    <w:rsid w:val="00EE2D36"/>
    <w:rsid w:val="00EE387A"/>
    <w:rsid w:val="00EE39EB"/>
    <w:rsid w:val="00EE58C2"/>
    <w:rsid w:val="00EE5A3C"/>
    <w:rsid w:val="00EE5F12"/>
    <w:rsid w:val="00EE615D"/>
    <w:rsid w:val="00EE7365"/>
    <w:rsid w:val="00EE737D"/>
    <w:rsid w:val="00EE7C72"/>
    <w:rsid w:val="00EF0097"/>
    <w:rsid w:val="00EF0FBB"/>
    <w:rsid w:val="00EF1C74"/>
    <w:rsid w:val="00EF1EDC"/>
    <w:rsid w:val="00EF2287"/>
    <w:rsid w:val="00EF2519"/>
    <w:rsid w:val="00EF2726"/>
    <w:rsid w:val="00EF2B3E"/>
    <w:rsid w:val="00EF2E9C"/>
    <w:rsid w:val="00EF3C82"/>
    <w:rsid w:val="00EF3EB0"/>
    <w:rsid w:val="00EF5748"/>
    <w:rsid w:val="00EF5B9C"/>
    <w:rsid w:val="00EF61BE"/>
    <w:rsid w:val="00EF7F25"/>
    <w:rsid w:val="00F0063A"/>
    <w:rsid w:val="00F00DA6"/>
    <w:rsid w:val="00F0110C"/>
    <w:rsid w:val="00F01248"/>
    <w:rsid w:val="00F0167B"/>
    <w:rsid w:val="00F01E77"/>
    <w:rsid w:val="00F0298C"/>
    <w:rsid w:val="00F02A55"/>
    <w:rsid w:val="00F02DFB"/>
    <w:rsid w:val="00F02EEF"/>
    <w:rsid w:val="00F03668"/>
    <w:rsid w:val="00F03A57"/>
    <w:rsid w:val="00F03FDA"/>
    <w:rsid w:val="00F04454"/>
    <w:rsid w:val="00F04BAE"/>
    <w:rsid w:val="00F04D88"/>
    <w:rsid w:val="00F05567"/>
    <w:rsid w:val="00F06525"/>
    <w:rsid w:val="00F06FEA"/>
    <w:rsid w:val="00F07261"/>
    <w:rsid w:val="00F07783"/>
    <w:rsid w:val="00F10B24"/>
    <w:rsid w:val="00F1139B"/>
    <w:rsid w:val="00F114A5"/>
    <w:rsid w:val="00F13A2D"/>
    <w:rsid w:val="00F14245"/>
    <w:rsid w:val="00F143E4"/>
    <w:rsid w:val="00F14527"/>
    <w:rsid w:val="00F14EC9"/>
    <w:rsid w:val="00F16BCB"/>
    <w:rsid w:val="00F20E23"/>
    <w:rsid w:val="00F20EE5"/>
    <w:rsid w:val="00F21212"/>
    <w:rsid w:val="00F21228"/>
    <w:rsid w:val="00F21651"/>
    <w:rsid w:val="00F2324B"/>
    <w:rsid w:val="00F239CD"/>
    <w:rsid w:val="00F23F55"/>
    <w:rsid w:val="00F2465E"/>
    <w:rsid w:val="00F246D1"/>
    <w:rsid w:val="00F25E63"/>
    <w:rsid w:val="00F25F77"/>
    <w:rsid w:val="00F262F4"/>
    <w:rsid w:val="00F266C1"/>
    <w:rsid w:val="00F267B0"/>
    <w:rsid w:val="00F26CD5"/>
    <w:rsid w:val="00F274A4"/>
    <w:rsid w:val="00F27824"/>
    <w:rsid w:val="00F27C14"/>
    <w:rsid w:val="00F3063E"/>
    <w:rsid w:val="00F32CEC"/>
    <w:rsid w:val="00F332B6"/>
    <w:rsid w:val="00F3352C"/>
    <w:rsid w:val="00F336BE"/>
    <w:rsid w:val="00F3372E"/>
    <w:rsid w:val="00F33BC2"/>
    <w:rsid w:val="00F33E69"/>
    <w:rsid w:val="00F34577"/>
    <w:rsid w:val="00F34A3E"/>
    <w:rsid w:val="00F350A3"/>
    <w:rsid w:val="00F35128"/>
    <w:rsid w:val="00F3540A"/>
    <w:rsid w:val="00F35976"/>
    <w:rsid w:val="00F36034"/>
    <w:rsid w:val="00F362BE"/>
    <w:rsid w:val="00F3651D"/>
    <w:rsid w:val="00F36731"/>
    <w:rsid w:val="00F36A43"/>
    <w:rsid w:val="00F36AF9"/>
    <w:rsid w:val="00F36FD8"/>
    <w:rsid w:val="00F40A03"/>
    <w:rsid w:val="00F4117A"/>
    <w:rsid w:val="00F41C8D"/>
    <w:rsid w:val="00F427E0"/>
    <w:rsid w:val="00F430AD"/>
    <w:rsid w:val="00F43FE1"/>
    <w:rsid w:val="00F45519"/>
    <w:rsid w:val="00F46353"/>
    <w:rsid w:val="00F46B9B"/>
    <w:rsid w:val="00F472F1"/>
    <w:rsid w:val="00F47965"/>
    <w:rsid w:val="00F500C4"/>
    <w:rsid w:val="00F5056D"/>
    <w:rsid w:val="00F506A4"/>
    <w:rsid w:val="00F5178F"/>
    <w:rsid w:val="00F5181E"/>
    <w:rsid w:val="00F519BD"/>
    <w:rsid w:val="00F51A6F"/>
    <w:rsid w:val="00F51CA8"/>
    <w:rsid w:val="00F52B67"/>
    <w:rsid w:val="00F53191"/>
    <w:rsid w:val="00F54414"/>
    <w:rsid w:val="00F566A0"/>
    <w:rsid w:val="00F56BC9"/>
    <w:rsid w:val="00F57224"/>
    <w:rsid w:val="00F57A8F"/>
    <w:rsid w:val="00F57D76"/>
    <w:rsid w:val="00F601FD"/>
    <w:rsid w:val="00F6025C"/>
    <w:rsid w:val="00F60626"/>
    <w:rsid w:val="00F61697"/>
    <w:rsid w:val="00F61E61"/>
    <w:rsid w:val="00F61FAD"/>
    <w:rsid w:val="00F647E5"/>
    <w:rsid w:val="00F64FB4"/>
    <w:rsid w:val="00F65FEB"/>
    <w:rsid w:val="00F66224"/>
    <w:rsid w:val="00F665C7"/>
    <w:rsid w:val="00F66EAE"/>
    <w:rsid w:val="00F6716F"/>
    <w:rsid w:val="00F67BD3"/>
    <w:rsid w:val="00F71D73"/>
    <w:rsid w:val="00F7219A"/>
    <w:rsid w:val="00F72965"/>
    <w:rsid w:val="00F73116"/>
    <w:rsid w:val="00F73AB4"/>
    <w:rsid w:val="00F73B70"/>
    <w:rsid w:val="00F73DA8"/>
    <w:rsid w:val="00F743C1"/>
    <w:rsid w:val="00F74CBC"/>
    <w:rsid w:val="00F74F1A"/>
    <w:rsid w:val="00F765D3"/>
    <w:rsid w:val="00F76BD8"/>
    <w:rsid w:val="00F77218"/>
    <w:rsid w:val="00F77237"/>
    <w:rsid w:val="00F77483"/>
    <w:rsid w:val="00F77864"/>
    <w:rsid w:val="00F77FC1"/>
    <w:rsid w:val="00F804B1"/>
    <w:rsid w:val="00F806BC"/>
    <w:rsid w:val="00F807D1"/>
    <w:rsid w:val="00F81B3C"/>
    <w:rsid w:val="00F81C8D"/>
    <w:rsid w:val="00F8222B"/>
    <w:rsid w:val="00F82D88"/>
    <w:rsid w:val="00F83229"/>
    <w:rsid w:val="00F8398A"/>
    <w:rsid w:val="00F83C19"/>
    <w:rsid w:val="00F83CDF"/>
    <w:rsid w:val="00F8456C"/>
    <w:rsid w:val="00F848A7"/>
    <w:rsid w:val="00F84F71"/>
    <w:rsid w:val="00F85293"/>
    <w:rsid w:val="00F859C0"/>
    <w:rsid w:val="00F859E3"/>
    <w:rsid w:val="00F86912"/>
    <w:rsid w:val="00F8695F"/>
    <w:rsid w:val="00F86AE0"/>
    <w:rsid w:val="00F86C13"/>
    <w:rsid w:val="00F86C58"/>
    <w:rsid w:val="00F87E16"/>
    <w:rsid w:val="00F90BFB"/>
    <w:rsid w:val="00F90C5E"/>
    <w:rsid w:val="00F90DFC"/>
    <w:rsid w:val="00F9150E"/>
    <w:rsid w:val="00F9252B"/>
    <w:rsid w:val="00F9252C"/>
    <w:rsid w:val="00F938B1"/>
    <w:rsid w:val="00F938FE"/>
    <w:rsid w:val="00F95E12"/>
    <w:rsid w:val="00F96C91"/>
    <w:rsid w:val="00F97442"/>
    <w:rsid w:val="00F974B2"/>
    <w:rsid w:val="00F97CFB"/>
    <w:rsid w:val="00F97D10"/>
    <w:rsid w:val="00FA0245"/>
    <w:rsid w:val="00FA03BF"/>
    <w:rsid w:val="00FA0937"/>
    <w:rsid w:val="00FA0D9B"/>
    <w:rsid w:val="00FA171F"/>
    <w:rsid w:val="00FA213D"/>
    <w:rsid w:val="00FA24D4"/>
    <w:rsid w:val="00FA449B"/>
    <w:rsid w:val="00FA4647"/>
    <w:rsid w:val="00FA481A"/>
    <w:rsid w:val="00FA4849"/>
    <w:rsid w:val="00FA4DA9"/>
    <w:rsid w:val="00FA5254"/>
    <w:rsid w:val="00FA5A3E"/>
    <w:rsid w:val="00FA672E"/>
    <w:rsid w:val="00FA6F3C"/>
    <w:rsid w:val="00FB0AFF"/>
    <w:rsid w:val="00FB0F8E"/>
    <w:rsid w:val="00FB2271"/>
    <w:rsid w:val="00FB2DB0"/>
    <w:rsid w:val="00FB3AF3"/>
    <w:rsid w:val="00FB4368"/>
    <w:rsid w:val="00FB4373"/>
    <w:rsid w:val="00FB496A"/>
    <w:rsid w:val="00FB4EFF"/>
    <w:rsid w:val="00FB5C6D"/>
    <w:rsid w:val="00FB60DE"/>
    <w:rsid w:val="00FB680A"/>
    <w:rsid w:val="00FB6C67"/>
    <w:rsid w:val="00FB6E06"/>
    <w:rsid w:val="00FB750C"/>
    <w:rsid w:val="00FB7DFF"/>
    <w:rsid w:val="00FC0040"/>
    <w:rsid w:val="00FC030A"/>
    <w:rsid w:val="00FC053C"/>
    <w:rsid w:val="00FC074C"/>
    <w:rsid w:val="00FC079E"/>
    <w:rsid w:val="00FC095D"/>
    <w:rsid w:val="00FC1382"/>
    <w:rsid w:val="00FC20D3"/>
    <w:rsid w:val="00FC2607"/>
    <w:rsid w:val="00FC2F22"/>
    <w:rsid w:val="00FC31AD"/>
    <w:rsid w:val="00FC3441"/>
    <w:rsid w:val="00FC3F9A"/>
    <w:rsid w:val="00FC4691"/>
    <w:rsid w:val="00FC4AC5"/>
    <w:rsid w:val="00FC4EAD"/>
    <w:rsid w:val="00FC513F"/>
    <w:rsid w:val="00FC5701"/>
    <w:rsid w:val="00FC5F96"/>
    <w:rsid w:val="00FC66C5"/>
    <w:rsid w:val="00FC6B48"/>
    <w:rsid w:val="00FC6F2E"/>
    <w:rsid w:val="00FC7A11"/>
    <w:rsid w:val="00FC7A21"/>
    <w:rsid w:val="00FC7A56"/>
    <w:rsid w:val="00FC7C68"/>
    <w:rsid w:val="00FC7DA2"/>
    <w:rsid w:val="00FC7E23"/>
    <w:rsid w:val="00FC7F8C"/>
    <w:rsid w:val="00FD0AA3"/>
    <w:rsid w:val="00FD2105"/>
    <w:rsid w:val="00FD2433"/>
    <w:rsid w:val="00FD2C5E"/>
    <w:rsid w:val="00FD2E79"/>
    <w:rsid w:val="00FD4E0E"/>
    <w:rsid w:val="00FD549B"/>
    <w:rsid w:val="00FD6212"/>
    <w:rsid w:val="00FD6E62"/>
    <w:rsid w:val="00FE03A8"/>
    <w:rsid w:val="00FE16E7"/>
    <w:rsid w:val="00FE1C9C"/>
    <w:rsid w:val="00FE1CD0"/>
    <w:rsid w:val="00FE1D96"/>
    <w:rsid w:val="00FE2016"/>
    <w:rsid w:val="00FE215F"/>
    <w:rsid w:val="00FE2591"/>
    <w:rsid w:val="00FE25A7"/>
    <w:rsid w:val="00FE2B72"/>
    <w:rsid w:val="00FE44D7"/>
    <w:rsid w:val="00FE49DE"/>
    <w:rsid w:val="00FE582F"/>
    <w:rsid w:val="00FE586C"/>
    <w:rsid w:val="00FE648E"/>
    <w:rsid w:val="00FE724B"/>
    <w:rsid w:val="00FE75D3"/>
    <w:rsid w:val="00FE7AD9"/>
    <w:rsid w:val="00FF0281"/>
    <w:rsid w:val="00FF0516"/>
    <w:rsid w:val="00FF1186"/>
    <w:rsid w:val="00FF1BA9"/>
    <w:rsid w:val="00FF1CF3"/>
    <w:rsid w:val="00FF2CD1"/>
    <w:rsid w:val="00FF32BE"/>
    <w:rsid w:val="00FF37DA"/>
    <w:rsid w:val="00FF5B6D"/>
    <w:rsid w:val="00FF5E1A"/>
    <w:rsid w:val="00FF63AD"/>
    <w:rsid w:val="00FF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3E6F"/>
  <w15:docId w15:val="{F54DF915-83E3-41D8-A0E8-65B0FE5D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D05"/>
    <w:rPr>
      <w:lang w:val="en-GB"/>
    </w:rPr>
  </w:style>
  <w:style w:type="paragraph" w:styleId="Heading1">
    <w:name w:val="heading 1"/>
    <w:basedOn w:val="Normal"/>
    <w:next w:val="Normal"/>
    <w:link w:val="Heading1Char"/>
    <w:uiPriority w:val="9"/>
    <w:qFormat/>
    <w:rsid w:val="005B1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1B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B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1B1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5B1B14"/>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5B1B14"/>
    <w:rPr>
      <w:rFonts w:asciiTheme="majorHAnsi" w:eastAsiaTheme="majorEastAsia" w:hAnsiTheme="majorHAnsi" w:cstheme="majorBidi"/>
      <w:b/>
      <w:bCs/>
      <w:color w:val="365F91" w:themeColor="accent1" w:themeShade="BF"/>
      <w:sz w:val="28"/>
      <w:szCs w:val="28"/>
      <w:lang w:val="en-GB"/>
    </w:rPr>
  </w:style>
  <w:style w:type="character" w:styleId="IntenseEmphasis">
    <w:name w:val="Intense Emphasis"/>
    <w:basedOn w:val="DefaultParagraphFont"/>
    <w:uiPriority w:val="21"/>
    <w:qFormat/>
    <w:rsid w:val="005B1B14"/>
    <w:rPr>
      <w:b/>
      <w:bCs/>
      <w:i/>
      <w:iCs/>
      <w:color w:val="4F81BD" w:themeColor="accent1"/>
    </w:rPr>
  </w:style>
  <w:style w:type="character" w:styleId="Strong">
    <w:name w:val="Strong"/>
    <w:basedOn w:val="DefaultParagraphFont"/>
    <w:uiPriority w:val="22"/>
    <w:qFormat/>
    <w:rsid w:val="005B1B14"/>
    <w:rPr>
      <w:b/>
      <w:bCs/>
    </w:rPr>
  </w:style>
  <w:style w:type="paragraph" w:styleId="NoSpacing">
    <w:name w:val="No Spacing"/>
    <w:uiPriority w:val="1"/>
    <w:qFormat/>
    <w:rsid w:val="00EC57C2"/>
    <w:pPr>
      <w:spacing w:after="0" w:line="240" w:lineRule="auto"/>
    </w:pPr>
    <w:rPr>
      <w:lang w:val="en-GB"/>
    </w:rPr>
  </w:style>
  <w:style w:type="character" w:styleId="Emphasis">
    <w:name w:val="Emphasis"/>
    <w:basedOn w:val="DefaultParagraphFont"/>
    <w:uiPriority w:val="20"/>
    <w:qFormat/>
    <w:rsid w:val="00AD7432"/>
    <w:rPr>
      <w:i/>
      <w:iCs/>
    </w:rPr>
  </w:style>
  <w:style w:type="character" w:styleId="Hyperlink">
    <w:name w:val="Hyperlink"/>
    <w:basedOn w:val="DefaultParagraphFont"/>
    <w:uiPriority w:val="99"/>
    <w:unhideWhenUsed/>
    <w:rsid w:val="00881162"/>
    <w:rPr>
      <w:color w:val="0000FF" w:themeColor="hyperlink"/>
      <w:u w:val="single"/>
    </w:rPr>
  </w:style>
  <w:style w:type="paragraph" w:styleId="BalloonText">
    <w:name w:val="Balloon Text"/>
    <w:basedOn w:val="Normal"/>
    <w:link w:val="BalloonTextChar"/>
    <w:uiPriority w:val="99"/>
    <w:semiHidden/>
    <w:unhideWhenUsed/>
    <w:rsid w:val="00344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C26"/>
    <w:rPr>
      <w:rFonts w:ascii="Segoe UI" w:hAnsi="Segoe UI" w:cs="Segoe UI"/>
      <w:sz w:val="18"/>
      <w:szCs w:val="18"/>
      <w:lang w:val="en-GB"/>
    </w:rPr>
  </w:style>
  <w:style w:type="table" w:styleId="TableGrid">
    <w:name w:val="Table Grid"/>
    <w:basedOn w:val="TableNormal"/>
    <w:uiPriority w:val="59"/>
    <w:rsid w:val="00E71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9066">
      <w:bodyDiv w:val="1"/>
      <w:marLeft w:val="0"/>
      <w:marRight w:val="0"/>
      <w:marTop w:val="0"/>
      <w:marBottom w:val="0"/>
      <w:divBdr>
        <w:top w:val="none" w:sz="0" w:space="0" w:color="auto"/>
        <w:left w:val="none" w:sz="0" w:space="0" w:color="auto"/>
        <w:bottom w:val="none" w:sz="0" w:space="0" w:color="auto"/>
        <w:right w:val="none" w:sz="0" w:space="0" w:color="auto"/>
      </w:divBdr>
    </w:div>
    <w:div w:id="88739397">
      <w:bodyDiv w:val="1"/>
      <w:marLeft w:val="0"/>
      <w:marRight w:val="0"/>
      <w:marTop w:val="0"/>
      <w:marBottom w:val="0"/>
      <w:divBdr>
        <w:top w:val="none" w:sz="0" w:space="0" w:color="auto"/>
        <w:left w:val="none" w:sz="0" w:space="0" w:color="auto"/>
        <w:bottom w:val="none" w:sz="0" w:space="0" w:color="auto"/>
        <w:right w:val="none" w:sz="0" w:space="0" w:color="auto"/>
      </w:divBdr>
    </w:div>
    <w:div w:id="106852347">
      <w:bodyDiv w:val="1"/>
      <w:marLeft w:val="0"/>
      <w:marRight w:val="0"/>
      <w:marTop w:val="0"/>
      <w:marBottom w:val="0"/>
      <w:divBdr>
        <w:top w:val="none" w:sz="0" w:space="0" w:color="auto"/>
        <w:left w:val="none" w:sz="0" w:space="0" w:color="auto"/>
        <w:bottom w:val="none" w:sz="0" w:space="0" w:color="auto"/>
        <w:right w:val="none" w:sz="0" w:space="0" w:color="auto"/>
      </w:divBdr>
    </w:div>
    <w:div w:id="121656063">
      <w:bodyDiv w:val="1"/>
      <w:marLeft w:val="0"/>
      <w:marRight w:val="0"/>
      <w:marTop w:val="0"/>
      <w:marBottom w:val="0"/>
      <w:divBdr>
        <w:top w:val="none" w:sz="0" w:space="0" w:color="auto"/>
        <w:left w:val="none" w:sz="0" w:space="0" w:color="auto"/>
        <w:bottom w:val="none" w:sz="0" w:space="0" w:color="auto"/>
        <w:right w:val="none" w:sz="0" w:space="0" w:color="auto"/>
      </w:divBdr>
    </w:div>
    <w:div w:id="189033883">
      <w:bodyDiv w:val="1"/>
      <w:marLeft w:val="0"/>
      <w:marRight w:val="0"/>
      <w:marTop w:val="0"/>
      <w:marBottom w:val="0"/>
      <w:divBdr>
        <w:top w:val="none" w:sz="0" w:space="0" w:color="auto"/>
        <w:left w:val="none" w:sz="0" w:space="0" w:color="auto"/>
        <w:bottom w:val="none" w:sz="0" w:space="0" w:color="auto"/>
        <w:right w:val="none" w:sz="0" w:space="0" w:color="auto"/>
      </w:divBdr>
    </w:div>
    <w:div w:id="231350750">
      <w:bodyDiv w:val="1"/>
      <w:marLeft w:val="0"/>
      <w:marRight w:val="0"/>
      <w:marTop w:val="0"/>
      <w:marBottom w:val="0"/>
      <w:divBdr>
        <w:top w:val="none" w:sz="0" w:space="0" w:color="auto"/>
        <w:left w:val="none" w:sz="0" w:space="0" w:color="auto"/>
        <w:bottom w:val="none" w:sz="0" w:space="0" w:color="auto"/>
        <w:right w:val="none" w:sz="0" w:space="0" w:color="auto"/>
      </w:divBdr>
    </w:div>
    <w:div w:id="243270056">
      <w:bodyDiv w:val="1"/>
      <w:marLeft w:val="0"/>
      <w:marRight w:val="0"/>
      <w:marTop w:val="0"/>
      <w:marBottom w:val="0"/>
      <w:divBdr>
        <w:top w:val="none" w:sz="0" w:space="0" w:color="auto"/>
        <w:left w:val="none" w:sz="0" w:space="0" w:color="auto"/>
        <w:bottom w:val="none" w:sz="0" w:space="0" w:color="auto"/>
        <w:right w:val="none" w:sz="0" w:space="0" w:color="auto"/>
      </w:divBdr>
    </w:div>
    <w:div w:id="247036770">
      <w:bodyDiv w:val="1"/>
      <w:marLeft w:val="0"/>
      <w:marRight w:val="0"/>
      <w:marTop w:val="0"/>
      <w:marBottom w:val="0"/>
      <w:divBdr>
        <w:top w:val="none" w:sz="0" w:space="0" w:color="auto"/>
        <w:left w:val="none" w:sz="0" w:space="0" w:color="auto"/>
        <w:bottom w:val="none" w:sz="0" w:space="0" w:color="auto"/>
        <w:right w:val="none" w:sz="0" w:space="0" w:color="auto"/>
      </w:divBdr>
    </w:div>
    <w:div w:id="267588939">
      <w:bodyDiv w:val="1"/>
      <w:marLeft w:val="0"/>
      <w:marRight w:val="0"/>
      <w:marTop w:val="0"/>
      <w:marBottom w:val="0"/>
      <w:divBdr>
        <w:top w:val="none" w:sz="0" w:space="0" w:color="auto"/>
        <w:left w:val="none" w:sz="0" w:space="0" w:color="auto"/>
        <w:bottom w:val="none" w:sz="0" w:space="0" w:color="auto"/>
        <w:right w:val="none" w:sz="0" w:space="0" w:color="auto"/>
      </w:divBdr>
    </w:div>
    <w:div w:id="303125258">
      <w:bodyDiv w:val="1"/>
      <w:marLeft w:val="0"/>
      <w:marRight w:val="0"/>
      <w:marTop w:val="0"/>
      <w:marBottom w:val="0"/>
      <w:divBdr>
        <w:top w:val="none" w:sz="0" w:space="0" w:color="auto"/>
        <w:left w:val="none" w:sz="0" w:space="0" w:color="auto"/>
        <w:bottom w:val="none" w:sz="0" w:space="0" w:color="auto"/>
        <w:right w:val="none" w:sz="0" w:space="0" w:color="auto"/>
      </w:divBdr>
    </w:div>
    <w:div w:id="304622068">
      <w:bodyDiv w:val="1"/>
      <w:marLeft w:val="0"/>
      <w:marRight w:val="0"/>
      <w:marTop w:val="0"/>
      <w:marBottom w:val="0"/>
      <w:divBdr>
        <w:top w:val="none" w:sz="0" w:space="0" w:color="auto"/>
        <w:left w:val="none" w:sz="0" w:space="0" w:color="auto"/>
        <w:bottom w:val="none" w:sz="0" w:space="0" w:color="auto"/>
        <w:right w:val="none" w:sz="0" w:space="0" w:color="auto"/>
      </w:divBdr>
    </w:div>
    <w:div w:id="356782587">
      <w:bodyDiv w:val="1"/>
      <w:marLeft w:val="0"/>
      <w:marRight w:val="0"/>
      <w:marTop w:val="0"/>
      <w:marBottom w:val="0"/>
      <w:divBdr>
        <w:top w:val="none" w:sz="0" w:space="0" w:color="auto"/>
        <w:left w:val="none" w:sz="0" w:space="0" w:color="auto"/>
        <w:bottom w:val="none" w:sz="0" w:space="0" w:color="auto"/>
        <w:right w:val="none" w:sz="0" w:space="0" w:color="auto"/>
      </w:divBdr>
    </w:div>
    <w:div w:id="492912361">
      <w:bodyDiv w:val="1"/>
      <w:marLeft w:val="0"/>
      <w:marRight w:val="0"/>
      <w:marTop w:val="0"/>
      <w:marBottom w:val="0"/>
      <w:divBdr>
        <w:top w:val="none" w:sz="0" w:space="0" w:color="auto"/>
        <w:left w:val="none" w:sz="0" w:space="0" w:color="auto"/>
        <w:bottom w:val="none" w:sz="0" w:space="0" w:color="auto"/>
        <w:right w:val="none" w:sz="0" w:space="0" w:color="auto"/>
      </w:divBdr>
    </w:div>
    <w:div w:id="530805850">
      <w:bodyDiv w:val="1"/>
      <w:marLeft w:val="0"/>
      <w:marRight w:val="0"/>
      <w:marTop w:val="0"/>
      <w:marBottom w:val="0"/>
      <w:divBdr>
        <w:top w:val="none" w:sz="0" w:space="0" w:color="auto"/>
        <w:left w:val="none" w:sz="0" w:space="0" w:color="auto"/>
        <w:bottom w:val="none" w:sz="0" w:space="0" w:color="auto"/>
        <w:right w:val="none" w:sz="0" w:space="0" w:color="auto"/>
      </w:divBdr>
    </w:div>
    <w:div w:id="538933135">
      <w:bodyDiv w:val="1"/>
      <w:marLeft w:val="0"/>
      <w:marRight w:val="0"/>
      <w:marTop w:val="0"/>
      <w:marBottom w:val="0"/>
      <w:divBdr>
        <w:top w:val="none" w:sz="0" w:space="0" w:color="auto"/>
        <w:left w:val="none" w:sz="0" w:space="0" w:color="auto"/>
        <w:bottom w:val="none" w:sz="0" w:space="0" w:color="auto"/>
        <w:right w:val="none" w:sz="0" w:space="0" w:color="auto"/>
      </w:divBdr>
    </w:div>
    <w:div w:id="641228109">
      <w:bodyDiv w:val="1"/>
      <w:marLeft w:val="0"/>
      <w:marRight w:val="0"/>
      <w:marTop w:val="0"/>
      <w:marBottom w:val="0"/>
      <w:divBdr>
        <w:top w:val="none" w:sz="0" w:space="0" w:color="auto"/>
        <w:left w:val="none" w:sz="0" w:space="0" w:color="auto"/>
        <w:bottom w:val="none" w:sz="0" w:space="0" w:color="auto"/>
        <w:right w:val="none" w:sz="0" w:space="0" w:color="auto"/>
      </w:divBdr>
    </w:div>
    <w:div w:id="645739728">
      <w:bodyDiv w:val="1"/>
      <w:marLeft w:val="0"/>
      <w:marRight w:val="0"/>
      <w:marTop w:val="0"/>
      <w:marBottom w:val="0"/>
      <w:divBdr>
        <w:top w:val="none" w:sz="0" w:space="0" w:color="auto"/>
        <w:left w:val="none" w:sz="0" w:space="0" w:color="auto"/>
        <w:bottom w:val="none" w:sz="0" w:space="0" w:color="auto"/>
        <w:right w:val="none" w:sz="0" w:space="0" w:color="auto"/>
      </w:divBdr>
    </w:div>
    <w:div w:id="667757170">
      <w:bodyDiv w:val="1"/>
      <w:marLeft w:val="0"/>
      <w:marRight w:val="0"/>
      <w:marTop w:val="0"/>
      <w:marBottom w:val="0"/>
      <w:divBdr>
        <w:top w:val="none" w:sz="0" w:space="0" w:color="auto"/>
        <w:left w:val="none" w:sz="0" w:space="0" w:color="auto"/>
        <w:bottom w:val="none" w:sz="0" w:space="0" w:color="auto"/>
        <w:right w:val="none" w:sz="0" w:space="0" w:color="auto"/>
      </w:divBdr>
    </w:div>
    <w:div w:id="716274663">
      <w:bodyDiv w:val="1"/>
      <w:marLeft w:val="0"/>
      <w:marRight w:val="0"/>
      <w:marTop w:val="0"/>
      <w:marBottom w:val="0"/>
      <w:divBdr>
        <w:top w:val="none" w:sz="0" w:space="0" w:color="auto"/>
        <w:left w:val="none" w:sz="0" w:space="0" w:color="auto"/>
        <w:bottom w:val="none" w:sz="0" w:space="0" w:color="auto"/>
        <w:right w:val="none" w:sz="0" w:space="0" w:color="auto"/>
      </w:divBdr>
    </w:div>
    <w:div w:id="747850515">
      <w:bodyDiv w:val="1"/>
      <w:marLeft w:val="0"/>
      <w:marRight w:val="0"/>
      <w:marTop w:val="0"/>
      <w:marBottom w:val="0"/>
      <w:divBdr>
        <w:top w:val="none" w:sz="0" w:space="0" w:color="auto"/>
        <w:left w:val="none" w:sz="0" w:space="0" w:color="auto"/>
        <w:bottom w:val="none" w:sz="0" w:space="0" w:color="auto"/>
        <w:right w:val="none" w:sz="0" w:space="0" w:color="auto"/>
      </w:divBdr>
    </w:div>
    <w:div w:id="862791981">
      <w:bodyDiv w:val="1"/>
      <w:marLeft w:val="0"/>
      <w:marRight w:val="0"/>
      <w:marTop w:val="0"/>
      <w:marBottom w:val="0"/>
      <w:divBdr>
        <w:top w:val="none" w:sz="0" w:space="0" w:color="auto"/>
        <w:left w:val="none" w:sz="0" w:space="0" w:color="auto"/>
        <w:bottom w:val="none" w:sz="0" w:space="0" w:color="auto"/>
        <w:right w:val="none" w:sz="0" w:space="0" w:color="auto"/>
      </w:divBdr>
    </w:div>
    <w:div w:id="940996144">
      <w:bodyDiv w:val="1"/>
      <w:marLeft w:val="0"/>
      <w:marRight w:val="0"/>
      <w:marTop w:val="0"/>
      <w:marBottom w:val="0"/>
      <w:divBdr>
        <w:top w:val="none" w:sz="0" w:space="0" w:color="auto"/>
        <w:left w:val="none" w:sz="0" w:space="0" w:color="auto"/>
        <w:bottom w:val="none" w:sz="0" w:space="0" w:color="auto"/>
        <w:right w:val="none" w:sz="0" w:space="0" w:color="auto"/>
      </w:divBdr>
    </w:div>
    <w:div w:id="946229233">
      <w:bodyDiv w:val="1"/>
      <w:marLeft w:val="0"/>
      <w:marRight w:val="0"/>
      <w:marTop w:val="0"/>
      <w:marBottom w:val="0"/>
      <w:divBdr>
        <w:top w:val="none" w:sz="0" w:space="0" w:color="auto"/>
        <w:left w:val="none" w:sz="0" w:space="0" w:color="auto"/>
        <w:bottom w:val="none" w:sz="0" w:space="0" w:color="auto"/>
        <w:right w:val="none" w:sz="0" w:space="0" w:color="auto"/>
      </w:divBdr>
    </w:div>
    <w:div w:id="1046952873">
      <w:bodyDiv w:val="1"/>
      <w:marLeft w:val="0"/>
      <w:marRight w:val="0"/>
      <w:marTop w:val="0"/>
      <w:marBottom w:val="0"/>
      <w:divBdr>
        <w:top w:val="none" w:sz="0" w:space="0" w:color="auto"/>
        <w:left w:val="none" w:sz="0" w:space="0" w:color="auto"/>
        <w:bottom w:val="none" w:sz="0" w:space="0" w:color="auto"/>
        <w:right w:val="none" w:sz="0" w:space="0" w:color="auto"/>
      </w:divBdr>
    </w:div>
    <w:div w:id="1141536560">
      <w:bodyDiv w:val="1"/>
      <w:marLeft w:val="0"/>
      <w:marRight w:val="0"/>
      <w:marTop w:val="0"/>
      <w:marBottom w:val="0"/>
      <w:divBdr>
        <w:top w:val="none" w:sz="0" w:space="0" w:color="auto"/>
        <w:left w:val="none" w:sz="0" w:space="0" w:color="auto"/>
        <w:bottom w:val="none" w:sz="0" w:space="0" w:color="auto"/>
        <w:right w:val="none" w:sz="0" w:space="0" w:color="auto"/>
      </w:divBdr>
    </w:div>
    <w:div w:id="1158306663">
      <w:bodyDiv w:val="1"/>
      <w:marLeft w:val="0"/>
      <w:marRight w:val="0"/>
      <w:marTop w:val="0"/>
      <w:marBottom w:val="0"/>
      <w:divBdr>
        <w:top w:val="none" w:sz="0" w:space="0" w:color="auto"/>
        <w:left w:val="none" w:sz="0" w:space="0" w:color="auto"/>
        <w:bottom w:val="none" w:sz="0" w:space="0" w:color="auto"/>
        <w:right w:val="none" w:sz="0" w:space="0" w:color="auto"/>
      </w:divBdr>
    </w:div>
    <w:div w:id="1164977401">
      <w:bodyDiv w:val="1"/>
      <w:marLeft w:val="0"/>
      <w:marRight w:val="0"/>
      <w:marTop w:val="0"/>
      <w:marBottom w:val="0"/>
      <w:divBdr>
        <w:top w:val="none" w:sz="0" w:space="0" w:color="auto"/>
        <w:left w:val="none" w:sz="0" w:space="0" w:color="auto"/>
        <w:bottom w:val="none" w:sz="0" w:space="0" w:color="auto"/>
        <w:right w:val="none" w:sz="0" w:space="0" w:color="auto"/>
      </w:divBdr>
    </w:div>
    <w:div w:id="1222399662">
      <w:bodyDiv w:val="1"/>
      <w:marLeft w:val="0"/>
      <w:marRight w:val="0"/>
      <w:marTop w:val="0"/>
      <w:marBottom w:val="0"/>
      <w:divBdr>
        <w:top w:val="none" w:sz="0" w:space="0" w:color="auto"/>
        <w:left w:val="none" w:sz="0" w:space="0" w:color="auto"/>
        <w:bottom w:val="none" w:sz="0" w:space="0" w:color="auto"/>
        <w:right w:val="none" w:sz="0" w:space="0" w:color="auto"/>
      </w:divBdr>
    </w:div>
    <w:div w:id="1367025515">
      <w:bodyDiv w:val="1"/>
      <w:marLeft w:val="0"/>
      <w:marRight w:val="0"/>
      <w:marTop w:val="0"/>
      <w:marBottom w:val="0"/>
      <w:divBdr>
        <w:top w:val="none" w:sz="0" w:space="0" w:color="auto"/>
        <w:left w:val="none" w:sz="0" w:space="0" w:color="auto"/>
        <w:bottom w:val="none" w:sz="0" w:space="0" w:color="auto"/>
        <w:right w:val="none" w:sz="0" w:space="0" w:color="auto"/>
      </w:divBdr>
    </w:div>
    <w:div w:id="1372999015">
      <w:bodyDiv w:val="1"/>
      <w:marLeft w:val="0"/>
      <w:marRight w:val="0"/>
      <w:marTop w:val="0"/>
      <w:marBottom w:val="0"/>
      <w:divBdr>
        <w:top w:val="none" w:sz="0" w:space="0" w:color="auto"/>
        <w:left w:val="none" w:sz="0" w:space="0" w:color="auto"/>
        <w:bottom w:val="none" w:sz="0" w:space="0" w:color="auto"/>
        <w:right w:val="none" w:sz="0" w:space="0" w:color="auto"/>
      </w:divBdr>
    </w:div>
    <w:div w:id="1506936876">
      <w:bodyDiv w:val="1"/>
      <w:marLeft w:val="0"/>
      <w:marRight w:val="0"/>
      <w:marTop w:val="0"/>
      <w:marBottom w:val="0"/>
      <w:divBdr>
        <w:top w:val="none" w:sz="0" w:space="0" w:color="auto"/>
        <w:left w:val="none" w:sz="0" w:space="0" w:color="auto"/>
        <w:bottom w:val="none" w:sz="0" w:space="0" w:color="auto"/>
        <w:right w:val="none" w:sz="0" w:space="0" w:color="auto"/>
      </w:divBdr>
    </w:div>
    <w:div w:id="1535847468">
      <w:bodyDiv w:val="1"/>
      <w:marLeft w:val="0"/>
      <w:marRight w:val="0"/>
      <w:marTop w:val="0"/>
      <w:marBottom w:val="0"/>
      <w:divBdr>
        <w:top w:val="none" w:sz="0" w:space="0" w:color="auto"/>
        <w:left w:val="none" w:sz="0" w:space="0" w:color="auto"/>
        <w:bottom w:val="none" w:sz="0" w:space="0" w:color="auto"/>
        <w:right w:val="none" w:sz="0" w:space="0" w:color="auto"/>
      </w:divBdr>
    </w:div>
    <w:div w:id="1588952923">
      <w:bodyDiv w:val="1"/>
      <w:marLeft w:val="0"/>
      <w:marRight w:val="0"/>
      <w:marTop w:val="0"/>
      <w:marBottom w:val="0"/>
      <w:divBdr>
        <w:top w:val="none" w:sz="0" w:space="0" w:color="auto"/>
        <w:left w:val="none" w:sz="0" w:space="0" w:color="auto"/>
        <w:bottom w:val="none" w:sz="0" w:space="0" w:color="auto"/>
        <w:right w:val="none" w:sz="0" w:space="0" w:color="auto"/>
      </w:divBdr>
    </w:div>
    <w:div w:id="1746294212">
      <w:bodyDiv w:val="1"/>
      <w:marLeft w:val="0"/>
      <w:marRight w:val="0"/>
      <w:marTop w:val="0"/>
      <w:marBottom w:val="0"/>
      <w:divBdr>
        <w:top w:val="none" w:sz="0" w:space="0" w:color="auto"/>
        <w:left w:val="none" w:sz="0" w:space="0" w:color="auto"/>
        <w:bottom w:val="none" w:sz="0" w:space="0" w:color="auto"/>
        <w:right w:val="none" w:sz="0" w:space="0" w:color="auto"/>
      </w:divBdr>
    </w:div>
    <w:div w:id="1894929217">
      <w:bodyDiv w:val="1"/>
      <w:marLeft w:val="0"/>
      <w:marRight w:val="0"/>
      <w:marTop w:val="0"/>
      <w:marBottom w:val="0"/>
      <w:divBdr>
        <w:top w:val="none" w:sz="0" w:space="0" w:color="auto"/>
        <w:left w:val="none" w:sz="0" w:space="0" w:color="auto"/>
        <w:bottom w:val="none" w:sz="0" w:space="0" w:color="auto"/>
        <w:right w:val="none" w:sz="0" w:space="0" w:color="auto"/>
      </w:divBdr>
    </w:div>
    <w:div w:id="1983194960">
      <w:bodyDiv w:val="1"/>
      <w:marLeft w:val="0"/>
      <w:marRight w:val="0"/>
      <w:marTop w:val="0"/>
      <w:marBottom w:val="0"/>
      <w:divBdr>
        <w:top w:val="none" w:sz="0" w:space="0" w:color="auto"/>
        <w:left w:val="none" w:sz="0" w:space="0" w:color="auto"/>
        <w:bottom w:val="none" w:sz="0" w:space="0" w:color="auto"/>
        <w:right w:val="none" w:sz="0" w:space="0" w:color="auto"/>
      </w:divBdr>
    </w:div>
    <w:div w:id="1991248202">
      <w:bodyDiv w:val="1"/>
      <w:marLeft w:val="0"/>
      <w:marRight w:val="0"/>
      <w:marTop w:val="0"/>
      <w:marBottom w:val="0"/>
      <w:divBdr>
        <w:top w:val="none" w:sz="0" w:space="0" w:color="auto"/>
        <w:left w:val="none" w:sz="0" w:space="0" w:color="auto"/>
        <w:bottom w:val="none" w:sz="0" w:space="0" w:color="auto"/>
        <w:right w:val="none" w:sz="0" w:space="0" w:color="auto"/>
      </w:divBdr>
    </w:div>
    <w:div w:id="2020155452">
      <w:bodyDiv w:val="1"/>
      <w:marLeft w:val="0"/>
      <w:marRight w:val="0"/>
      <w:marTop w:val="0"/>
      <w:marBottom w:val="0"/>
      <w:divBdr>
        <w:top w:val="none" w:sz="0" w:space="0" w:color="auto"/>
        <w:left w:val="none" w:sz="0" w:space="0" w:color="auto"/>
        <w:bottom w:val="none" w:sz="0" w:space="0" w:color="auto"/>
        <w:right w:val="none" w:sz="0" w:space="0" w:color="auto"/>
      </w:divBdr>
    </w:div>
    <w:div w:id="2068844713">
      <w:bodyDiv w:val="1"/>
      <w:marLeft w:val="0"/>
      <w:marRight w:val="0"/>
      <w:marTop w:val="0"/>
      <w:marBottom w:val="0"/>
      <w:divBdr>
        <w:top w:val="none" w:sz="0" w:space="0" w:color="auto"/>
        <w:left w:val="none" w:sz="0" w:space="0" w:color="auto"/>
        <w:bottom w:val="none" w:sz="0" w:space="0" w:color="auto"/>
        <w:right w:val="none" w:sz="0" w:space="0" w:color="auto"/>
      </w:divBdr>
    </w:div>
    <w:div w:id="209604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A210B6-656B-4CCF-95F3-6AEEF456E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1460</Words>
  <Characters>5943</Characters>
  <Application>Microsoft Office Word</Application>
  <DocSecurity>0</DocSecurity>
  <Lines>118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10</cp:revision>
  <cp:lastPrinted>2019-04-28T04:11:00Z</cp:lastPrinted>
  <dcterms:created xsi:type="dcterms:W3CDTF">2019-04-28T17:43:00Z</dcterms:created>
  <dcterms:modified xsi:type="dcterms:W3CDTF">2019-05-05T00:12:00Z</dcterms:modified>
</cp:coreProperties>
</file>