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6C11C9">
        <w:rPr>
          <w:rStyle w:val="IntenseEmphasis"/>
          <w:sz w:val="24"/>
          <w:lang w:val="en-US"/>
        </w:rPr>
        <w:t>10</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135C7F" w:rsidRDefault="006C5D2E" w:rsidP="006C11C9">
            <w:pPr>
              <w:pStyle w:val="NoSpacing"/>
              <w:rPr>
                <w:iCs/>
                <w:sz w:val="19"/>
                <w:szCs w:val="19"/>
                <w:lang w:val="en-US"/>
              </w:rPr>
            </w:pPr>
            <w:r>
              <w:rPr>
                <w:iCs/>
                <w:sz w:val="19"/>
                <w:szCs w:val="19"/>
                <w:lang w:val="en-US"/>
              </w:rPr>
              <w:t xml:space="preserve">Mark </w:t>
            </w:r>
            <w:r w:rsidR="006C11C9">
              <w:rPr>
                <w:iCs/>
                <w:sz w:val="19"/>
                <w:szCs w:val="19"/>
                <w:lang w:val="en-US"/>
              </w:rPr>
              <w:t>10</w:t>
            </w:r>
            <w:r w:rsidR="00116CAC">
              <w:rPr>
                <w:iCs/>
                <w:sz w:val="19"/>
                <w:szCs w:val="19"/>
                <w:lang w:val="en-US"/>
              </w:rPr>
              <w:t xml:space="preserve"> has several stories that fit the classic mold of a club talk. The account of the Rich Young Ruler (10:17-31) is my favorite passage for a “sin” talk. </w:t>
            </w:r>
            <w:r w:rsidR="00135C7F">
              <w:rPr>
                <w:iCs/>
                <w:sz w:val="19"/>
                <w:szCs w:val="19"/>
                <w:lang w:val="en-US"/>
              </w:rPr>
              <w:t>I alrea</w:t>
            </w:r>
            <w:r w:rsidR="00116CAC">
              <w:rPr>
                <w:iCs/>
                <w:sz w:val="19"/>
                <w:szCs w:val="19"/>
                <w:lang w:val="en-US"/>
              </w:rPr>
              <w:t xml:space="preserve">dy covered this story </w:t>
            </w:r>
            <w:r w:rsidR="00135C7F">
              <w:rPr>
                <w:iCs/>
                <w:sz w:val="19"/>
                <w:szCs w:val="19"/>
                <w:lang w:val="en-US"/>
              </w:rPr>
              <w:t xml:space="preserve">in my Talk Tuesday on </w:t>
            </w:r>
            <w:r w:rsidR="00135C7F" w:rsidRPr="00135C7F">
              <w:rPr>
                <w:iCs/>
                <w:sz w:val="19"/>
                <w:szCs w:val="19"/>
                <w:lang w:val="en-US"/>
              </w:rPr>
              <w:t>Luke 18:18-27</w:t>
            </w:r>
            <w:r w:rsidR="00135C7F">
              <w:rPr>
                <w:iCs/>
                <w:sz w:val="19"/>
                <w:szCs w:val="19"/>
                <w:lang w:val="en-US"/>
              </w:rPr>
              <w:t>:</w:t>
            </w:r>
            <w:r w:rsidR="00135C7F" w:rsidRPr="00135C7F">
              <w:rPr>
                <w:iCs/>
                <w:sz w:val="19"/>
                <w:szCs w:val="19"/>
                <w:lang w:val="en-US"/>
              </w:rPr>
              <w:t xml:space="preserve"> The Rich Young Ruler Who Wanted More</w:t>
            </w:r>
            <w:r w:rsidR="00135C7F">
              <w:rPr>
                <w:iCs/>
                <w:sz w:val="19"/>
                <w:szCs w:val="19"/>
                <w:lang w:val="en-US"/>
              </w:rPr>
              <w:t xml:space="preserve">. See </w:t>
            </w:r>
            <w:r w:rsidR="00135C7F" w:rsidRPr="00135C7F">
              <w:rPr>
                <w:iCs/>
                <w:sz w:val="19"/>
                <w:szCs w:val="19"/>
                <w:lang w:val="en-US"/>
              </w:rPr>
              <w:t>ylhelp.com/</w:t>
            </w:r>
            <w:proofErr w:type="spellStart"/>
            <w:r w:rsidR="00135C7F" w:rsidRPr="00135C7F">
              <w:rPr>
                <w:iCs/>
                <w:sz w:val="19"/>
                <w:szCs w:val="19"/>
                <w:lang w:val="en-US"/>
              </w:rPr>
              <w:t>talktues</w:t>
            </w:r>
            <w:r w:rsidR="00135C7F">
              <w:rPr>
                <w:iCs/>
                <w:sz w:val="19"/>
                <w:szCs w:val="19"/>
                <w:lang w:val="en-US"/>
              </w:rPr>
              <w:t>day</w:t>
            </w:r>
            <w:proofErr w:type="spellEnd"/>
            <w:r w:rsidR="00135C7F">
              <w:rPr>
                <w:iCs/>
                <w:sz w:val="19"/>
                <w:szCs w:val="19"/>
                <w:lang w:val="en-US"/>
              </w:rPr>
              <w:t>/talk-</w:t>
            </w:r>
            <w:proofErr w:type="spellStart"/>
            <w:r w:rsidR="00135C7F">
              <w:rPr>
                <w:iCs/>
                <w:sz w:val="19"/>
                <w:szCs w:val="19"/>
                <w:lang w:val="en-US"/>
              </w:rPr>
              <w:t>tuesday</w:t>
            </w:r>
            <w:proofErr w:type="spellEnd"/>
            <w:r w:rsidR="00135C7F">
              <w:rPr>
                <w:iCs/>
                <w:sz w:val="19"/>
                <w:szCs w:val="19"/>
                <w:lang w:val="en-US"/>
              </w:rPr>
              <w:t>-gospel-of-</w:t>
            </w:r>
            <w:proofErr w:type="spellStart"/>
            <w:r w:rsidR="00135C7F">
              <w:rPr>
                <w:iCs/>
                <w:sz w:val="19"/>
                <w:szCs w:val="19"/>
                <w:lang w:val="en-US"/>
              </w:rPr>
              <w:t>luke</w:t>
            </w:r>
            <w:proofErr w:type="spellEnd"/>
            <w:r w:rsidR="00135C7F">
              <w:rPr>
                <w:iCs/>
                <w:sz w:val="19"/>
                <w:szCs w:val="19"/>
                <w:lang w:val="en-US"/>
              </w:rPr>
              <w:t xml:space="preserve"> for the video and talk sheet. </w:t>
            </w:r>
          </w:p>
          <w:p w:rsidR="00116CAC" w:rsidRPr="00397EAF" w:rsidRDefault="00116CAC" w:rsidP="006C11C9">
            <w:pPr>
              <w:pStyle w:val="NoSpacing"/>
              <w:rPr>
                <w:iCs/>
                <w:sz w:val="8"/>
                <w:szCs w:val="8"/>
                <w:lang w:val="en-US"/>
              </w:rPr>
            </w:pPr>
          </w:p>
          <w:p w:rsidR="00116CAC" w:rsidRDefault="00116CAC" w:rsidP="006C11C9">
            <w:pPr>
              <w:pStyle w:val="NoSpacing"/>
              <w:rPr>
                <w:iCs/>
                <w:sz w:val="19"/>
                <w:szCs w:val="19"/>
                <w:lang w:val="en-US"/>
              </w:rPr>
            </w:pPr>
            <w:r>
              <w:rPr>
                <w:iCs/>
                <w:sz w:val="19"/>
                <w:szCs w:val="19"/>
                <w:lang w:val="en-US"/>
              </w:rPr>
              <w:t xml:space="preserve">This Talk Tuesday will focus on another classic club talk passage: “Blind Bart” (10:46-52). </w:t>
            </w:r>
          </w:p>
          <w:p w:rsidR="00135C7F" w:rsidRPr="00F952F4" w:rsidRDefault="00F952F4" w:rsidP="00F952F4">
            <w:pPr>
              <w:pStyle w:val="NoSpacing"/>
              <w:jc w:val="center"/>
              <w:rPr>
                <w:i/>
                <w:iCs/>
                <w:sz w:val="19"/>
                <w:szCs w:val="19"/>
                <w:lang w:val="en-US"/>
              </w:rPr>
            </w:pPr>
            <w:r w:rsidRPr="00F952F4">
              <w:rPr>
                <w:i/>
                <w:iCs/>
                <w:sz w:val="19"/>
                <w:szCs w:val="19"/>
                <w:lang w:val="en-US"/>
              </w:rPr>
              <w:t>Setting</w:t>
            </w:r>
          </w:p>
          <w:p w:rsidR="00116CAC" w:rsidRDefault="00116CAC" w:rsidP="00116CAC">
            <w:pPr>
              <w:pStyle w:val="NoSpacing"/>
              <w:numPr>
                <w:ilvl w:val="0"/>
                <w:numId w:val="29"/>
              </w:numPr>
              <w:rPr>
                <w:iCs/>
                <w:sz w:val="19"/>
                <w:szCs w:val="19"/>
                <w:lang w:val="en-US"/>
              </w:rPr>
            </w:pPr>
            <w:r>
              <w:rPr>
                <w:iCs/>
                <w:sz w:val="19"/>
                <w:szCs w:val="19"/>
                <w:lang w:val="en-US"/>
              </w:rPr>
              <w:t>Jesus is on his way to Jerusalem passing through Jericho (10:46a, see 11:1)</w:t>
            </w:r>
          </w:p>
          <w:p w:rsidR="00116CAC" w:rsidRDefault="00BF0D02" w:rsidP="00116CAC">
            <w:pPr>
              <w:pStyle w:val="NoSpacing"/>
              <w:numPr>
                <w:ilvl w:val="0"/>
                <w:numId w:val="29"/>
              </w:numPr>
              <w:rPr>
                <w:iCs/>
                <w:sz w:val="19"/>
                <w:szCs w:val="19"/>
                <w:lang w:val="en-US"/>
              </w:rPr>
            </w:pPr>
            <w:r>
              <w:rPr>
                <w:iCs/>
                <w:sz w:val="19"/>
                <w:szCs w:val="19"/>
                <w:lang w:val="en-US"/>
              </w:rPr>
              <w:t xml:space="preserve">Two groups of </w:t>
            </w:r>
            <w:r w:rsidR="00B869E9">
              <w:rPr>
                <w:iCs/>
                <w:sz w:val="19"/>
                <w:szCs w:val="19"/>
                <w:lang w:val="en-US"/>
              </w:rPr>
              <w:t>people are introduced (10:46b): 1) A large crowd &amp; disciples</w:t>
            </w:r>
            <w:r w:rsidR="009A6B06">
              <w:rPr>
                <w:iCs/>
                <w:sz w:val="19"/>
                <w:szCs w:val="19"/>
                <w:lang w:val="en-US"/>
              </w:rPr>
              <w:t>,</w:t>
            </w:r>
            <w:r w:rsidR="00B869E9">
              <w:rPr>
                <w:iCs/>
                <w:sz w:val="19"/>
                <w:szCs w:val="19"/>
                <w:lang w:val="en-US"/>
              </w:rPr>
              <w:t xml:space="preserve"> 2) Bartimaeus, a blind beggar </w:t>
            </w:r>
          </w:p>
          <w:p w:rsidR="00BF0D02" w:rsidRPr="00F952F4" w:rsidRDefault="00F952F4" w:rsidP="00F952F4">
            <w:pPr>
              <w:pStyle w:val="NoSpacing"/>
              <w:jc w:val="center"/>
              <w:rPr>
                <w:i/>
                <w:iCs/>
                <w:sz w:val="19"/>
                <w:szCs w:val="19"/>
                <w:lang w:val="en-US"/>
              </w:rPr>
            </w:pPr>
            <w:r w:rsidRPr="00F952F4">
              <w:rPr>
                <w:i/>
                <w:iCs/>
                <w:sz w:val="19"/>
                <w:szCs w:val="19"/>
                <w:lang w:val="en-US"/>
              </w:rPr>
              <w:t>Interaction</w:t>
            </w:r>
            <w:r>
              <w:rPr>
                <w:i/>
                <w:iCs/>
                <w:sz w:val="19"/>
                <w:szCs w:val="19"/>
                <w:lang w:val="en-US"/>
              </w:rPr>
              <w:t xml:space="preserve"> (notice the verbs in italics)</w:t>
            </w:r>
          </w:p>
          <w:tbl>
            <w:tblPr>
              <w:tblStyle w:val="TableGrid"/>
              <w:tblW w:w="0" w:type="auto"/>
              <w:tblInd w:w="581" w:type="dxa"/>
              <w:tblLook w:val="04A0" w:firstRow="1" w:lastRow="0" w:firstColumn="1" w:lastColumn="0" w:noHBand="0" w:noVBand="1"/>
            </w:tblPr>
            <w:tblGrid>
              <w:gridCol w:w="4195"/>
              <w:gridCol w:w="3913"/>
            </w:tblGrid>
            <w:tr w:rsidR="00BF0D02" w:rsidTr="00F952F4">
              <w:tc>
                <w:tcPr>
                  <w:tcW w:w="4195" w:type="dxa"/>
                </w:tcPr>
                <w:p w:rsidR="00BF0D02" w:rsidRDefault="00BF0D02" w:rsidP="00F952F4">
                  <w:pPr>
                    <w:pStyle w:val="NoSpacing"/>
                    <w:jc w:val="center"/>
                    <w:rPr>
                      <w:iCs/>
                      <w:sz w:val="19"/>
                      <w:szCs w:val="19"/>
                      <w:lang w:val="en-US"/>
                    </w:rPr>
                  </w:pPr>
                  <w:r>
                    <w:rPr>
                      <w:iCs/>
                      <w:sz w:val="19"/>
                      <w:szCs w:val="19"/>
                      <w:lang w:val="en-US"/>
                    </w:rPr>
                    <w:t>Jesus</w:t>
                  </w:r>
                </w:p>
              </w:tc>
              <w:tc>
                <w:tcPr>
                  <w:tcW w:w="3913" w:type="dxa"/>
                </w:tcPr>
                <w:p w:rsidR="00BF0D02" w:rsidRDefault="00BF0D02" w:rsidP="00F952F4">
                  <w:pPr>
                    <w:pStyle w:val="NoSpacing"/>
                    <w:jc w:val="center"/>
                    <w:rPr>
                      <w:iCs/>
                      <w:sz w:val="19"/>
                      <w:szCs w:val="19"/>
                      <w:lang w:val="en-US"/>
                    </w:rPr>
                  </w:pPr>
                  <w:r>
                    <w:rPr>
                      <w:iCs/>
                      <w:sz w:val="19"/>
                      <w:szCs w:val="19"/>
                      <w:lang w:val="en-US"/>
                    </w:rPr>
                    <w:t>Bartimaeus</w:t>
                  </w:r>
                </w:p>
              </w:tc>
            </w:tr>
            <w:tr w:rsidR="00BF0D02" w:rsidTr="00F952F4">
              <w:tc>
                <w:tcPr>
                  <w:tcW w:w="4195" w:type="dxa"/>
                </w:tcPr>
                <w:p w:rsidR="00BF0D02" w:rsidRDefault="00F952F4" w:rsidP="006C11C9">
                  <w:pPr>
                    <w:pStyle w:val="NoSpacing"/>
                    <w:rPr>
                      <w:iCs/>
                      <w:sz w:val="19"/>
                      <w:szCs w:val="19"/>
                      <w:lang w:val="en-US"/>
                    </w:rPr>
                  </w:pPr>
                  <w:r>
                    <w:rPr>
                      <w:iCs/>
                      <w:sz w:val="19"/>
                      <w:szCs w:val="19"/>
                      <w:lang w:val="en-US"/>
                    </w:rPr>
                    <w:t>“</w:t>
                  </w:r>
                  <w:r w:rsidRPr="00F952F4">
                    <w:rPr>
                      <w:i/>
                      <w:iCs/>
                      <w:sz w:val="19"/>
                      <w:szCs w:val="19"/>
                      <w:lang w:val="en-US"/>
                    </w:rPr>
                    <w:t>came</w:t>
                  </w:r>
                  <w:r>
                    <w:rPr>
                      <w:iCs/>
                      <w:sz w:val="19"/>
                      <w:szCs w:val="19"/>
                      <w:lang w:val="en-US"/>
                    </w:rPr>
                    <w:t>” to where Bartimaeus was sitting (10:46)</w:t>
                  </w:r>
                </w:p>
              </w:tc>
              <w:tc>
                <w:tcPr>
                  <w:tcW w:w="3913" w:type="dxa"/>
                </w:tcPr>
                <w:p w:rsidR="00F952F4" w:rsidRDefault="00F952F4" w:rsidP="00F952F4">
                  <w:pPr>
                    <w:pStyle w:val="NoSpacing"/>
                    <w:rPr>
                      <w:iCs/>
                      <w:sz w:val="19"/>
                      <w:szCs w:val="19"/>
                      <w:lang w:val="en-US"/>
                    </w:rPr>
                  </w:pPr>
                  <w:r>
                    <w:rPr>
                      <w:iCs/>
                      <w:sz w:val="19"/>
                      <w:szCs w:val="19"/>
                      <w:lang w:val="en-US"/>
                    </w:rPr>
                    <w:t>“</w:t>
                  </w:r>
                  <w:r w:rsidRPr="00F952F4">
                    <w:rPr>
                      <w:i/>
                      <w:iCs/>
                      <w:sz w:val="19"/>
                      <w:szCs w:val="19"/>
                      <w:lang w:val="en-US"/>
                    </w:rPr>
                    <w:t>hears</w:t>
                  </w:r>
                  <w:r>
                    <w:rPr>
                      <w:iCs/>
                      <w:sz w:val="19"/>
                      <w:szCs w:val="19"/>
                      <w:lang w:val="en-US"/>
                    </w:rPr>
                    <w:t>” that it is Jesus passing by (10:47)</w:t>
                  </w:r>
                </w:p>
                <w:p w:rsidR="00F952F4" w:rsidRDefault="00F952F4" w:rsidP="00F952F4">
                  <w:pPr>
                    <w:pStyle w:val="NoSpacing"/>
                    <w:rPr>
                      <w:iCs/>
                      <w:sz w:val="19"/>
                      <w:szCs w:val="19"/>
                      <w:lang w:val="en-US"/>
                    </w:rPr>
                  </w:pPr>
                  <w:r>
                    <w:rPr>
                      <w:iCs/>
                      <w:sz w:val="19"/>
                      <w:szCs w:val="19"/>
                      <w:lang w:val="en-US"/>
                    </w:rPr>
                    <w:t>“</w:t>
                  </w:r>
                  <w:r w:rsidRPr="00F952F4">
                    <w:rPr>
                      <w:i/>
                      <w:iCs/>
                      <w:sz w:val="19"/>
                      <w:szCs w:val="19"/>
                      <w:lang w:val="en-US"/>
                    </w:rPr>
                    <w:t>cries out</w:t>
                  </w:r>
                  <w:r>
                    <w:rPr>
                      <w:iCs/>
                      <w:sz w:val="19"/>
                      <w:szCs w:val="19"/>
                      <w:lang w:val="en-US"/>
                    </w:rPr>
                    <w:t>” for mercy (10:47)</w:t>
                  </w:r>
                </w:p>
                <w:p w:rsidR="00F952F4" w:rsidRDefault="00F952F4" w:rsidP="00F952F4">
                  <w:pPr>
                    <w:pStyle w:val="NoSpacing"/>
                    <w:rPr>
                      <w:iCs/>
                      <w:sz w:val="19"/>
                      <w:szCs w:val="19"/>
                      <w:lang w:val="en-US"/>
                    </w:rPr>
                  </w:pPr>
                  <w:r>
                    <w:rPr>
                      <w:iCs/>
                      <w:sz w:val="19"/>
                      <w:szCs w:val="19"/>
                      <w:lang w:val="en-US"/>
                    </w:rPr>
                    <w:t>“</w:t>
                  </w:r>
                  <w:r w:rsidRPr="00F952F4">
                    <w:rPr>
                      <w:i/>
                      <w:iCs/>
                      <w:sz w:val="19"/>
                      <w:szCs w:val="19"/>
                      <w:lang w:val="en-US"/>
                    </w:rPr>
                    <w:t>rebuked</w:t>
                  </w:r>
                  <w:r>
                    <w:rPr>
                      <w:iCs/>
                      <w:sz w:val="19"/>
                      <w:szCs w:val="19"/>
                      <w:lang w:val="en-US"/>
                    </w:rPr>
                    <w:t>” by the crowd to be silent (10:48)</w:t>
                  </w:r>
                </w:p>
                <w:p w:rsidR="00BF0D02" w:rsidRPr="00F952F4" w:rsidRDefault="00F952F4" w:rsidP="00F952F4">
                  <w:pPr>
                    <w:pStyle w:val="NoSpacing"/>
                    <w:rPr>
                      <w:iCs/>
                      <w:sz w:val="19"/>
                      <w:szCs w:val="19"/>
                      <w:lang w:val="en-US"/>
                    </w:rPr>
                  </w:pPr>
                  <w:r>
                    <w:rPr>
                      <w:iCs/>
                      <w:sz w:val="19"/>
                      <w:szCs w:val="19"/>
                      <w:lang w:val="en-US"/>
                    </w:rPr>
                    <w:t>“</w:t>
                  </w:r>
                  <w:r w:rsidRPr="00F952F4">
                    <w:rPr>
                      <w:i/>
                      <w:iCs/>
                      <w:sz w:val="19"/>
                      <w:szCs w:val="19"/>
                      <w:lang w:val="en-US"/>
                    </w:rPr>
                    <w:t>cries out</w:t>
                  </w:r>
                  <w:r w:rsidR="009A6B06">
                    <w:rPr>
                      <w:iCs/>
                      <w:sz w:val="19"/>
                      <w:szCs w:val="19"/>
                      <w:lang w:val="en-US"/>
                    </w:rPr>
                    <w:t>… all the more for mercy</w:t>
                  </w:r>
                  <w:r>
                    <w:rPr>
                      <w:iCs/>
                      <w:sz w:val="19"/>
                      <w:szCs w:val="19"/>
                      <w:lang w:val="en-US"/>
                    </w:rPr>
                    <w:t xml:space="preserve"> (10:48)</w:t>
                  </w:r>
                </w:p>
              </w:tc>
            </w:tr>
            <w:tr w:rsidR="00BF0D02" w:rsidTr="00F952F4">
              <w:tc>
                <w:tcPr>
                  <w:tcW w:w="4195" w:type="dxa"/>
                </w:tcPr>
                <w:p w:rsidR="00BF0D02" w:rsidRDefault="00F952F4" w:rsidP="006C11C9">
                  <w:pPr>
                    <w:pStyle w:val="NoSpacing"/>
                    <w:rPr>
                      <w:iCs/>
                      <w:sz w:val="19"/>
                      <w:szCs w:val="19"/>
                      <w:lang w:val="en-US"/>
                    </w:rPr>
                  </w:pPr>
                  <w:r w:rsidRPr="00F952F4">
                    <w:rPr>
                      <w:iCs/>
                      <w:sz w:val="19"/>
                      <w:szCs w:val="19"/>
                      <w:lang w:val="en-US"/>
                    </w:rPr>
                    <w:t>“</w:t>
                  </w:r>
                  <w:r w:rsidRPr="00F952F4">
                    <w:rPr>
                      <w:i/>
                      <w:iCs/>
                      <w:sz w:val="19"/>
                      <w:szCs w:val="19"/>
                      <w:lang w:val="en-US"/>
                    </w:rPr>
                    <w:t>calls out</w:t>
                  </w:r>
                  <w:r w:rsidRPr="00F952F4">
                    <w:rPr>
                      <w:iCs/>
                      <w:sz w:val="19"/>
                      <w:szCs w:val="19"/>
                      <w:lang w:val="en-US"/>
                    </w:rPr>
                    <w:t>” for Bartimaeus (10:49)</w:t>
                  </w:r>
                </w:p>
              </w:tc>
              <w:tc>
                <w:tcPr>
                  <w:tcW w:w="3913" w:type="dxa"/>
                </w:tcPr>
                <w:p w:rsidR="00F952F4" w:rsidRPr="00F952F4" w:rsidRDefault="00F952F4" w:rsidP="00F952F4">
                  <w:pPr>
                    <w:pStyle w:val="NoSpacing"/>
                    <w:rPr>
                      <w:iCs/>
                      <w:sz w:val="19"/>
                      <w:szCs w:val="19"/>
                      <w:lang w:val="en-US"/>
                    </w:rPr>
                  </w:pPr>
                  <w:r w:rsidRPr="00F952F4">
                    <w:rPr>
                      <w:iCs/>
                      <w:sz w:val="19"/>
                      <w:szCs w:val="19"/>
                      <w:lang w:val="en-US"/>
                    </w:rPr>
                    <w:t>“</w:t>
                  </w:r>
                  <w:r w:rsidRPr="00F952F4">
                    <w:rPr>
                      <w:i/>
                      <w:iCs/>
                      <w:sz w:val="19"/>
                      <w:szCs w:val="19"/>
                      <w:lang w:val="en-US"/>
                    </w:rPr>
                    <w:t>throws</w:t>
                  </w:r>
                  <w:r w:rsidRPr="00F952F4">
                    <w:rPr>
                      <w:iCs/>
                      <w:sz w:val="19"/>
                      <w:szCs w:val="19"/>
                      <w:lang w:val="en-US"/>
                    </w:rPr>
                    <w:t xml:space="preserve"> off his cloak” (10:50)</w:t>
                  </w:r>
                </w:p>
                <w:p w:rsidR="00F952F4" w:rsidRPr="00F952F4" w:rsidRDefault="00F952F4" w:rsidP="00F952F4">
                  <w:pPr>
                    <w:pStyle w:val="NoSpacing"/>
                    <w:rPr>
                      <w:iCs/>
                      <w:sz w:val="19"/>
                      <w:szCs w:val="19"/>
                      <w:lang w:val="en-US"/>
                    </w:rPr>
                  </w:pPr>
                  <w:r w:rsidRPr="00F952F4">
                    <w:rPr>
                      <w:iCs/>
                      <w:sz w:val="19"/>
                      <w:szCs w:val="19"/>
                      <w:lang w:val="en-US"/>
                    </w:rPr>
                    <w:t>“</w:t>
                  </w:r>
                  <w:r w:rsidRPr="00F952F4">
                    <w:rPr>
                      <w:i/>
                      <w:iCs/>
                      <w:sz w:val="19"/>
                      <w:szCs w:val="19"/>
                      <w:lang w:val="en-US"/>
                    </w:rPr>
                    <w:t>sprang</w:t>
                  </w:r>
                  <w:r w:rsidRPr="00F952F4">
                    <w:rPr>
                      <w:iCs/>
                      <w:sz w:val="19"/>
                      <w:szCs w:val="19"/>
                      <w:lang w:val="en-US"/>
                    </w:rPr>
                    <w:t xml:space="preserve"> up” (10:50)</w:t>
                  </w:r>
                </w:p>
                <w:p w:rsidR="00BF0D02" w:rsidRDefault="00F952F4" w:rsidP="00F952F4">
                  <w:pPr>
                    <w:pStyle w:val="NoSpacing"/>
                    <w:rPr>
                      <w:iCs/>
                      <w:sz w:val="19"/>
                      <w:szCs w:val="19"/>
                      <w:lang w:val="en-US"/>
                    </w:rPr>
                  </w:pPr>
                  <w:r w:rsidRPr="00F952F4">
                    <w:rPr>
                      <w:iCs/>
                      <w:sz w:val="19"/>
                      <w:szCs w:val="19"/>
                      <w:lang w:val="en-US"/>
                    </w:rPr>
                    <w:t>“</w:t>
                  </w:r>
                  <w:r w:rsidRPr="00F952F4">
                    <w:rPr>
                      <w:i/>
                      <w:iCs/>
                      <w:sz w:val="19"/>
                      <w:szCs w:val="19"/>
                      <w:lang w:val="en-US"/>
                    </w:rPr>
                    <w:t>came</w:t>
                  </w:r>
                  <w:r w:rsidRPr="00F952F4">
                    <w:rPr>
                      <w:iCs/>
                      <w:sz w:val="19"/>
                      <w:szCs w:val="19"/>
                      <w:lang w:val="en-US"/>
                    </w:rPr>
                    <w:t xml:space="preserve"> to Jesus” (10:50)</w:t>
                  </w:r>
                </w:p>
              </w:tc>
            </w:tr>
            <w:tr w:rsidR="00F952F4" w:rsidTr="00F952F4">
              <w:tc>
                <w:tcPr>
                  <w:tcW w:w="4195" w:type="dxa"/>
                </w:tcPr>
                <w:p w:rsidR="00F952F4" w:rsidRPr="00F952F4" w:rsidRDefault="00F952F4" w:rsidP="006C11C9">
                  <w:pPr>
                    <w:pStyle w:val="NoSpacing"/>
                    <w:rPr>
                      <w:iCs/>
                      <w:sz w:val="19"/>
                      <w:szCs w:val="19"/>
                      <w:lang w:val="en-US"/>
                    </w:rPr>
                  </w:pPr>
                  <w:r w:rsidRPr="00F952F4">
                    <w:rPr>
                      <w:iCs/>
                      <w:sz w:val="19"/>
                      <w:szCs w:val="19"/>
                      <w:lang w:val="en-US"/>
                    </w:rPr>
                    <w:t>“</w:t>
                  </w:r>
                  <w:r w:rsidRPr="00F952F4">
                    <w:rPr>
                      <w:i/>
                      <w:iCs/>
                      <w:sz w:val="19"/>
                      <w:szCs w:val="19"/>
                      <w:lang w:val="en-US"/>
                    </w:rPr>
                    <w:t>asks</w:t>
                  </w:r>
                  <w:r w:rsidRPr="00F952F4">
                    <w:rPr>
                      <w:iCs/>
                      <w:sz w:val="19"/>
                      <w:szCs w:val="19"/>
                      <w:lang w:val="en-US"/>
                    </w:rPr>
                    <w:t>: What do you want me to do for you” (10:51)</w:t>
                  </w:r>
                </w:p>
              </w:tc>
              <w:tc>
                <w:tcPr>
                  <w:tcW w:w="3913" w:type="dxa"/>
                </w:tcPr>
                <w:p w:rsidR="00F952F4" w:rsidRPr="00F952F4" w:rsidRDefault="00F952F4" w:rsidP="00F952F4">
                  <w:pPr>
                    <w:pStyle w:val="NoSpacing"/>
                    <w:rPr>
                      <w:iCs/>
                      <w:sz w:val="19"/>
                      <w:szCs w:val="19"/>
                      <w:lang w:val="en-US"/>
                    </w:rPr>
                  </w:pPr>
                  <w:r w:rsidRPr="00F952F4">
                    <w:rPr>
                      <w:i/>
                      <w:iCs/>
                      <w:sz w:val="19"/>
                      <w:szCs w:val="19"/>
                      <w:lang w:val="en-US"/>
                    </w:rPr>
                    <w:t>said</w:t>
                  </w:r>
                  <w:r>
                    <w:rPr>
                      <w:iCs/>
                      <w:sz w:val="19"/>
                      <w:szCs w:val="19"/>
                      <w:lang w:val="en-US"/>
                    </w:rPr>
                    <w:t xml:space="preserve"> </w:t>
                  </w:r>
                  <w:r w:rsidRPr="00F952F4">
                    <w:rPr>
                      <w:iCs/>
                      <w:sz w:val="19"/>
                      <w:szCs w:val="19"/>
                      <w:lang w:val="en-US"/>
                    </w:rPr>
                    <w:t>“let me recover my sight” (10:51)</w:t>
                  </w:r>
                </w:p>
              </w:tc>
            </w:tr>
            <w:tr w:rsidR="00F952F4" w:rsidTr="00F952F4">
              <w:tc>
                <w:tcPr>
                  <w:tcW w:w="4195" w:type="dxa"/>
                </w:tcPr>
                <w:p w:rsidR="00F952F4" w:rsidRPr="00F952F4" w:rsidRDefault="00F952F4" w:rsidP="006C11C9">
                  <w:pPr>
                    <w:pStyle w:val="NoSpacing"/>
                    <w:rPr>
                      <w:iCs/>
                      <w:sz w:val="19"/>
                      <w:szCs w:val="19"/>
                      <w:lang w:val="en-US"/>
                    </w:rPr>
                  </w:pPr>
                  <w:r>
                    <w:rPr>
                      <w:iCs/>
                      <w:sz w:val="19"/>
                      <w:szCs w:val="19"/>
                      <w:lang w:val="en-US"/>
                    </w:rPr>
                    <w:t>“</w:t>
                  </w:r>
                  <w:r w:rsidRPr="00F952F4">
                    <w:rPr>
                      <w:i/>
                      <w:iCs/>
                      <w:sz w:val="19"/>
                      <w:szCs w:val="19"/>
                      <w:lang w:val="en-US"/>
                    </w:rPr>
                    <w:t>go</w:t>
                  </w:r>
                  <w:r>
                    <w:rPr>
                      <w:iCs/>
                      <w:sz w:val="19"/>
                      <w:szCs w:val="19"/>
                      <w:lang w:val="en-US"/>
                    </w:rPr>
                    <w:t xml:space="preserve"> on your way; your faith has made you well” (10:52)</w:t>
                  </w:r>
                </w:p>
              </w:tc>
              <w:tc>
                <w:tcPr>
                  <w:tcW w:w="3913" w:type="dxa"/>
                </w:tcPr>
                <w:p w:rsidR="00F952F4" w:rsidRDefault="00F952F4" w:rsidP="00F952F4">
                  <w:pPr>
                    <w:pStyle w:val="NoSpacing"/>
                    <w:rPr>
                      <w:iCs/>
                      <w:sz w:val="19"/>
                      <w:szCs w:val="19"/>
                      <w:lang w:val="en-US"/>
                    </w:rPr>
                  </w:pPr>
                  <w:r>
                    <w:rPr>
                      <w:iCs/>
                      <w:sz w:val="19"/>
                      <w:szCs w:val="19"/>
                      <w:lang w:val="en-US"/>
                    </w:rPr>
                    <w:t>immediately “</w:t>
                  </w:r>
                  <w:r w:rsidRPr="00F952F4">
                    <w:rPr>
                      <w:i/>
                      <w:iCs/>
                      <w:sz w:val="19"/>
                      <w:szCs w:val="19"/>
                      <w:lang w:val="en-US"/>
                    </w:rPr>
                    <w:t>recovers</w:t>
                  </w:r>
                  <w:r>
                    <w:rPr>
                      <w:iCs/>
                      <w:sz w:val="19"/>
                      <w:szCs w:val="19"/>
                      <w:lang w:val="en-US"/>
                    </w:rPr>
                    <w:t xml:space="preserve"> his sight” (10:52)</w:t>
                  </w:r>
                </w:p>
                <w:p w:rsidR="00F952F4" w:rsidRDefault="00F952F4" w:rsidP="00F952F4">
                  <w:pPr>
                    <w:pStyle w:val="NoSpacing"/>
                    <w:rPr>
                      <w:iCs/>
                      <w:sz w:val="19"/>
                      <w:szCs w:val="19"/>
                      <w:lang w:val="en-US"/>
                    </w:rPr>
                  </w:pPr>
                  <w:r>
                    <w:rPr>
                      <w:iCs/>
                      <w:sz w:val="19"/>
                      <w:szCs w:val="19"/>
                      <w:lang w:val="en-US"/>
                    </w:rPr>
                    <w:t xml:space="preserve">immediately </w:t>
                  </w:r>
                  <w:r w:rsidRPr="00F952F4">
                    <w:rPr>
                      <w:i/>
                      <w:iCs/>
                      <w:sz w:val="19"/>
                      <w:szCs w:val="19"/>
                      <w:lang w:val="en-US"/>
                    </w:rPr>
                    <w:t>followed</w:t>
                  </w:r>
                  <w:r>
                    <w:rPr>
                      <w:iCs/>
                      <w:sz w:val="19"/>
                      <w:szCs w:val="19"/>
                      <w:lang w:val="en-US"/>
                    </w:rPr>
                    <w:t xml:space="preserve"> Jesus on the way (10:52)</w:t>
                  </w:r>
                </w:p>
              </w:tc>
            </w:tr>
          </w:tbl>
          <w:p w:rsidR="007E2657" w:rsidRDefault="007E2657" w:rsidP="009A6B06">
            <w:pPr>
              <w:pStyle w:val="NoSpacing"/>
              <w:jc w:val="center"/>
              <w:rPr>
                <w:iCs/>
                <w:sz w:val="19"/>
                <w:szCs w:val="19"/>
                <w:lang w:val="en-US"/>
              </w:rPr>
            </w:pPr>
            <w:r>
              <w:rPr>
                <w:iCs/>
                <w:sz w:val="19"/>
                <w:szCs w:val="19"/>
                <w:lang w:val="en-US"/>
              </w:rPr>
              <w:t xml:space="preserve">An important </w:t>
            </w:r>
            <w:r w:rsidR="009A6B06">
              <w:rPr>
                <w:iCs/>
                <w:sz w:val="19"/>
                <w:szCs w:val="19"/>
                <w:lang w:val="en-US"/>
              </w:rPr>
              <w:t xml:space="preserve">connection </w:t>
            </w:r>
            <w:r>
              <w:rPr>
                <w:iCs/>
                <w:sz w:val="19"/>
                <w:szCs w:val="19"/>
                <w:lang w:val="en-US"/>
              </w:rPr>
              <w:t>exists between the previous passage and “</w:t>
            </w:r>
            <w:r w:rsidR="009A6B06">
              <w:rPr>
                <w:iCs/>
                <w:sz w:val="19"/>
                <w:szCs w:val="19"/>
                <w:lang w:val="en-US"/>
              </w:rPr>
              <w:t>Blind Bart</w:t>
            </w:r>
            <w:r>
              <w:rPr>
                <w:iCs/>
                <w:sz w:val="19"/>
                <w:szCs w:val="19"/>
                <w:lang w:val="en-US"/>
              </w:rPr>
              <w:t>”</w:t>
            </w:r>
            <w:r w:rsidR="009A6B06">
              <w:rPr>
                <w:iCs/>
                <w:sz w:val="19"/>
                <w:szCs w:val="19"/>
                <w:lang w:val="en-US"/>
              </w:rPr>
              <w:t>:</w:t>
            </w:r>
          </w:p>
          <w:tbl>
            <w:tblPr>
              <w:tblStyle w:val="TableGrid"/>
              <w:tblW w:w="0" w:type="auto"/>
              <w:tblLook w:val="04A0" w:firstRow="1" w:lastRow="0" w:firstColumn="1" w:lastColumn="0" w:noHBand="0" w:noVBand="1"/>
            </w:tblPr>
            <w:tblGrid>
              <w:gridCol w:w="4776"/>
              <w:gridCol w:w="4777"/>
            </w:tblGrid>
            <w:tr w:rsidR="007E2657" w:rsidTr="007E2657">
              <w:tc>
                <w:tcPr>
                  <w:tcW w:w="4776" w:type="dxa"/>
                </w:tcPr>
                <w:p w:rsidR="007E2657" w:rsidRDefault="007E2657" w:rsidP="007E2657">
                  <w:pPr>
                    <w:pStyle w:val="NoSpacing"/>
                    <w:jc w:val="center"/>
                    <w:rPr>
                      <w:iCs/>
                      <w:sz w:val="19"/>
                      <w:szCs w:val="19"/>
                      <w:lang w:val="en-US"/>
                    </w:rPr>
                  </w:pPr>
                  <w:r>
                    <w:rPr>
                      <w:iCs/>
                      <w:sz w:val="19"/>
                      <w:szCs w:val="19"/>
                      <w:lang w:val="en-US"/>
                    </w:rPr>
                    <w:t>James and John (10:32-45)</w:t>
                  </w:r>
                </w:p>
              </w:tc>
              <w:tc>
                <w:tcPr>
                  <w:tcW w:w="4777" w:type="dxa"/>
                </w:tcPr>
                <w:p w:rsidR="007E2657" w:rsidRDefault="007E2657" w:rsidP="007E2657">
                  <w:pPr>
                    <w:pStyle w:val="NoSpacing"/>
                    <w:jc w:val="center"/>
                    <w:rPr>
                      <w:iCs/>
                      <w:sz w:val="19"/>
                      <w:szCs w:val="19"/>
                      <w:lang w:val="en-US"/>
                    </w:rPr>
                  </w:pPr>
                  <w:r>
                    <w:rPr>
                      <w:iCs/>
                      <w:sz w:val="19"/>
                      <w:szCs w:val="19"/>
                      <w:lang w:val="en-US"/>
                    </w:rPr>
                    <w:t>Bartimaeus (10:46-52)</w:t>
                  </w:r>
                </w:p>
              </w:tc>
            </w:tr>
            <w:tr w:rsidR="007E2657" w:rsidTr="007E2657">
              <w:tc>
                <w:tcPr>
                  <w:tcW w:w="4776" w:type="dxa"/>
                </w:tcPr>
                <w:p w:rsidR="007E2657" w:rsidRDefault="007E2657" w:rsidP="006C11C9">
                  <w:pPr>
                    <w:pStyle w:val="NoSpacing"/>
                    <w:rPr>
                      <w:iCs/>
                      <w:sz w:val="19"/>
                      <w:szCs w:val="19"/>
                      <w:lang w:val="en-US"/>
                    </w:rPr>
                  </w:pPr>
                  <w:r>
                    <w:rPr>
                      <w:iCs/>
                      <w:sz w:val="19"/>
                      <w:szCs w:val="19"/>
                      <w:lang w:val="en-US"/>
                    </w:rPr>
                    <w:t xml:space="preserve">They were </w:t>
                  </w:r>
                  <w:r w:rsidRPr="00635FC0">
                    <w:rPr>
                      <w:b/>
                      <w:iCs/>
                      <w:sz w:val="19"/>
                      <w:szCs w:val="19"/>
                      <w:lang w:val="en-US"/>
                    </w:rPr>
                    <w:t>on the road</w:t>
                  </w:r>
                  <w:r>
                    <w:rPr>
                      <w:iCs/>
                      <w:sz w:val="19"/>
                      <w:szCs w:val="19"/>
                      <w:lang w:val="en-US"/>
                    </w:rPr>
                    <w:t xml:space="preserve"> (10:32)</w:t>
                  </w:r>
                </w:p>
              </w:tc>
              <w:tc>
                <w:tcPr>
                  <w:tcW w:w="4777" w:type="dxa"/>
                </w:tcPr>
                <w:p w:rsidR="007E2657" w:rsidRDefault="007E2657" w:rsidP="006C11C9">
                  <w:pPr>
                    <w:pStyle w:val="NoSpacing"/>
                    <w:rPr>
                      <w:iCs/>
                      <w:sz w:val="19"/>
                      <w:szCs w:val="19"/>
                      <w:lang w:val="en-US"/>
                    </w:rPr>
                  </w:pPr>
                  <w:r>
                    <w:rPr>
                      <w:iCs/>
                      <w:sz w:val="19"/>
                      <w:szCs w:val="19"/>
                      <w:lang w:val="en-US"/>
                    </w:rPr>
                    <w:t>He was</w:t>
                  </w:r>
                  <w:r w:rsidRPr="00635FC0">
                    <w:rPr>
                      <w:b/>
                      <w:iCs/>
                      <w:sz w:val="19"/>
                      <w:szCs w:val="19"/>
                      <w:lang w:val="en-US"/>
                    </w:rPr>
                    <w:t xml:space="preserve"> on the road</w:t>
                  </w:r>
                  <w:r>
                    <w:rPr>
                      <w:iCs/>
                      <w:sz w:val="19"/>
                      <w:szCs w:val="19"/>
                      <w:lang w:val="en-US"/>
                    </w:rPr>
                    <w:t xml:space="preserve"> (10:46)</w:t>
                  </w:r>
                </w:p>
              </w:tc>
            </w:tr>
            <w:tr w:rsidR="007E2657" w:rsidTr="007E2657">
              <w:tc>
                <w:tcPr>
                  <w:tcW w:w="4776" w:type="dxa"/>
                </w:tcPr>
                <w:p w:rsidR="007E2657" w:rsidRDefault="007E2657" w:rsidP="006C11C9">
                  <w:pPr>
                    <w:pStyle w:val="NoSpacing"/>
                    <w:rPr>
                      <w:iCs/>
                      <w:sz w:val="19"/>
                      <w:szCs w:val="19"/>
                      <w:lang w:val="en-US"/>
                    </w:rPr>
                  </w:pPr>
                  <w:r w:rsidRPr="00635FC0">
                    <w:rPr>
                      <w:b/>
                      <w:iCs/>
                      <w:sz w:val="19"/>
                      <w:szCs w:val="19"/>
                      <w:lang w:val="en-US"/>
                    </w:rPr>
                    <w:t>They “came to” Jesus</w:t>
                  </w:r>
                  <w:r>
                    <w:rPr>
                      <w:iCs/>
                      <w:sz w:val="19"/>
                      <w:szCs w:val="19"/>
                      <w:lang w:val="en-US"/>
                    </w:rPr>
                    <w:t xml:space="preserve"> (10:35)</w:t>
                  </w:r>
                </w:p>
              </w:tc>
              <w:tc>
                <w:tcPr>
                  <w:tcW w:w="4777" w:type="dxa"/>
                </w:tcPr>
                <w:p w:rsidR="007E2657" w:rsidRDefault="007E2657" w:rsidP="006C11C9">
                  <w:pPr>
                    <w:pStyle w:val="NoSpacing"/>
                    <w:rPr>
                      <w:iCs/>
                      <w:sz w:val="19"/>
                      <w:szCs w:val="19"/>
                      <w:lang w:val="en-US"/>
                    </w:rPr>
                  </w:pPr>
                  <w:r w:rsidRPr="00635FC0">
                    <w:rPr>
                      <w:b/>
                      <w:iCs/>
                      <w:sz w:val="19"/>
                      <w:szCs w:val="19"/>
                      <w:lang w:val="en-US"/>
                    </w:rPr>
                    <w:t>Jesus came to Bartimaeus</w:t>
                  </w:r>
                  <w:r>
                    <w:rPr>
                      <w:iCs/>
                      <w:sz w:val="19"/>
                      <w:szCs w:val="19"/>
                      <w:lang w:val="en-US"/>
                    </w:rPr>
                    <w:t xml:space="preserve"> (10:46)</w:t>
                  </w:r>
                </w:p>
              </w:tc>
            </w:tr>
            <w:tr w:rsidR="007E2657" w:rsidTr="007E2657">
              <w:tc>
                <w:tcPr>
                  <w:tcW w:w="4776" w:type="dxa"/>
                </w:tcPr>
                <w:p w:rsidR="007E2657" w:rsidRPr="009A6B06" w:rsidRDefault="007E2657" w:rsidP="006C11C9">
                  <w:pPr>
                    <w:pStyle w:val="NoSpacing"/>
                    <w:rPr>
                      <w:iCs/>
                      <w:sz w:val="19"/>
                      <w:szCs w:val="19"/>
                      <w:u w:val="single"/>
                      <w:lang w:val="en-US"/>
                    </w:rPr>
                  </w:pPr>
                  <w:r w:rsidRPr="009A6B06">
                    <w:rPr>
                      <w:iCs/>
                      <w:sz w:val="19"/>
                      <w:szCs w:val="19"/>
                      <w:u w:val="single"/>
                      <w:lang w:val="en-US"/>
                    </w:rPr>
                    <w:t>Jesus asks: “</w:t>
                  </w:r>
                  <w:r w:rsidRPr="009A6B06">
                    <w:rPr>
                      <w:b/>
                      <w:iCs/>
                      <w:sz w:val="19"/>
                      <w:szCs w:val="19"/>
                      <w:u w:val="single"/>
                      <w:lang w:val="en-US"/>
                    </w:rPr>
                    <w:t>What do you want me to do for you?</w:t>
                  </w:r>
                  <w:r w:rsidRPr="009A6B06">
                    <w:rPr>
                      <w:iCs/>
                      <w:sz w:val="19"/>
                      <w:szCs w:val="19"/>
                      <w:u w:val="single"/>
                      <w:lang w:val="en-US"/>
                    </w:rPr>
                    <w:t>” (10:36)</w:t>
                  </w:r>
                </w:p>
              </w:tc>
              <w:tc>
                <w:tcPr>
                  <w:tcW w:w="4777" w:type="dxa"/>
                </w:tcPr>
                <w:p w:rsidR="007E2657" w:rsidRPr="009A6B06" w:rsidRDefault="007E2657" w:rsidP="006C11C9">
                  <w:pPr>
                    <w:pStyle w:val="NoSpacing"/>
                    <w:rPr>
                      <w:iCs/>
                      <w:sz w:val="19"/>
                      <w:szCs w:val="19"/>
                      <w:u w:val="single"/>
                      <w:lang w:val="en-US"/>
                    </w:rPr>
                  </w:pPr>
                  <w:r w:rsidRPr="009A6B06">
                    <w:rPr>
                      <w:iCs/>
                      <w:sz w:val="19"/>
                      <w:szCs w:val="19"/>
                      <w:u w:val="single"/>
                      <w:lang w:val="en-US"/>
                    </w:rPr>
                    <w:t>Jesus asks: “</w:t>
                  </w:r>
                  <w:r w:rsidRPr="009A6B06">
                    <w:rPr>
                      <w:b/>
                      <w:iCs/>
                      <w:sz w:val="19"/>
                      <w:szCs w:val="19"/>
                      <w:u w:val="single"/>
                      <w:lang w:val="en-US"/>
                    </w:rPr>
                    <w:t>What do you want me to do for you</w:t>
                  </w:r>
                  <w:r w:rsidRPr="009A6B06">
                    <w:rPr>
                      <w:iCs/>
                      <w:sz w:val="19"/>
                      <w:szCs w:val="19"/>
                      <w:u w:val="single"/>
                      <w:lang w:val="en-US"/>
                    </w:rPr>
                    <w:t>?” (10:51)</w:t>
                  </w:r>
                </w:p>
              </w:tc>
            </w:tr>
            <w:tr w:rsidR="007E2657" w:rsidTr="007E2657">
              <w:tc>
                <w:tcPr>
                  <w:tcW w:w="4776" w:type="dxa"/>
                </w:tcPr>
                <w:p w:rsidR="007E2657" w:rsidRDefault="007E2657" w:rsidP="006C11C9">
                  <w:pPr>
                    <w:pStyle w:val="NoSpacing"/>
                    <w:rPr>
                      <w:iCs/>
                      <w:sz w:val="19"/>
                      <w:szCs w:val="19"/>
                      <w:lang w:val="en-US"/>
                    </w:rPr>
                  </w:pPr>
                  <w:r>
                    <w:rPr>
                      <w:iCs/>
                      <w:sz w:val="19"/>
                      <w:szCs w:val="19"/>
                      <w:lang w:val="en-US"/>
                    </w:rPr>
                    <w:t xml:space="preserve">They respond: “Grant us… </w:t>
                  </w:r>
                  <w:r w:rsidRPr="007E2657">
                    <w:rPr>
                      <w:b/>
                      <w:iCs/>
                      <w:sz w:val="19"/>
                      <w:szCs w:val="19"/>
                      <w:lang w:val="en-US"/>
                    </w:rPr>
                    <w:t>glory</w:t>
                  </w:r>
                  <w:r>
                    <w:rPr>
                      <w:iCs/>
                      <w:sz w:val="19"/>
                      <w:szCs w:val="19"/>
                      <w:lang w:val="en-US"/>
                    </w:rPr>
                    <w:t xml:space="preserve">” (10:37) </w:t>
                  </w:r>
                </w:p>
              </w:tc>
              <w:tc>
                <w:tcPr>
                  <w:tcW w:w="4777" w:type="dxa"/>
                </w:tcPr>
                <w:p w:rsidR="007E2657" w:rsidRDefault="007E2657" w:rsidP="006C11C9">
                  <w:pPr>
                    <w:pStyle w:val="NoSpacing"/>
                    <w:rPr>
                      <w:iCs/>
                      <w:sz w:val="19"/>
                      <w:szCs w:val="19"/>
                      <w:lang w:val="en-US"/>
                    </w:rPr>
                  </w:pPr>
                  <w:r>
                    <w:rPr>
                      <w:iCs/>
                      <w:sz w:val="19"/>
                      <w:szCs w:val="19"/>
                      <w:lang w:val="en-US"/>
                    </w:rPr>
                    <w:t xml:space="preserve">Bartimaeus asks for: </w:t>
                  </w:r>
                  <w:r w:rsidRPr="007E2657">
                    <w:rPr>
                      <w:b/>
                      <w:iCs/>
                      <w:sz w:val="19"/>
                      <w:szCs w:val="19"/>
                      <w:lang w:val="en-US"/>
                    </w:rPr>
                    <w:t>mercy</w:t>
                  </w:r>
                  <w:r>
                    <w:rPr>
                      <w:iCs/>
                      <w:sz w:val="19"/>
                      <w:szCs w:val="19"/>
                      <w:lang w:val="en-US"/>
                    </w:rPr>
                    <w:t xml:space="preserve"> (10:47, 48) and </w:t>
                  </w:r>
                  <w:r w:rsidRPr="007E2657">
                    <w:rPr>
                      <w:b/>
                      <w:iCs/>
                      <w:sz w:val="19"/>
                      <w:szCs w:val="19"/>
                      <w:lang w:val="en-US"/>
                    </w:rPr>
                    <w:t>sight</w:t>
                  </w:r>
                  <w:r>
                    <w:rPr>
                      <w:iCs/>
                      <w:sz w:val="19"/>
                      <w:szCs w:val="19"/>
                      <w:lang w:val="en-US"/>
                    </w:rPr>
                    <w:t xml:space="preserve"> (10:51)</w:t>
                  </w:r>
                </w:p>
              </w:tc>
            </w:tr>
            <w:tr w:rsidR="007E2657" w:rsidTr="007E2657">
              <w:tc>
                <w:tcPr>
                  <w:tcW w:w="4776" w:type="dxa"/>
                </w:tcPr>
                <w:p w:rsidR="007E2657" w:rsidRDefault="007E2657" w:rsidP="006C11C9">
                  <w:pPr>
                    <w:pStyle w:val="NoSpacing"/>
                    <w:rPr>
                      <w:iCs/>
                      <w:sz w:val="19"/>
                      <w:szCs w:val="19"/>
                      <w:lang w:val="en-US"/>
                    </w:rPr>
                  </w:pPr>
                  <w:r>
                    <w:rPr>
                      <w:iCs/>
                      <w:sz w:val="19"/>
                      <w:szCs w:val="19"/>
                      <w:lang w:val="en-US"/>
                    </w:rPr>
                    <w:t xml:space="preserve">Jesus responds: </w:t>
                  </w:r>
                  <w:r w:rsidRPr="007E2657">
                    <w:rPr>
                      <w:b/>
                      <w:iCs/>
                      <w:sz w:val="19"/>
                      <w:szCs w:val="19"/>
                      <w:lang w:val="en-US"/>
                    </w:rPr>
                    <w:t>No</w:t>
                  </w:r>
                  <w:r>
                    <w:rPr>
                      <w:iCs/>
                      <w:sz w:val="19"/>
                      <w:szCs w:val="19"/>
                      <w:lang w:val="en-US"/>
                    </w:rPr>
                    <w:t xml:space="preserve"> (10:40)</w:t>
                  </w:r>
                </w:p>
              </w:tc>
              <w:tc>
                <w:tcPr>
                  <w:tcW w:w="4777" w:type="dxa"/>
                </w:tcPr>
                <w:p w:rsidR="007E2657" w:rsidRDefault="007E2657" w:rsidP="006C11C9">
                  <w:pPr>
                    <w:pStyle w:val="NoSpacing"/>
                    <w:rPr>
                      <w:iCs/>
                      <w:sz w:val="19"/>
                      <w:szCs w:val="19"/>
                      <w:lang w:val="en-US"/>
                    </w:rPr>
                  </w:pPr>
                  <w:r>
                    <w:rPr>
                      <w:iCs/>
                      <w:sz w:val="19"/>
                      <w:szCs w:val="19"/>
                      <w:lang w:val="en-US"/>
                    </w:rPr>
                    <w:t xml:space="preserve">Jesus responds: </w:t>
                  </w:r>
                  <w:r w:rsidRPr="007E2657">
                    <w:rPr>
                      <w:b/>
                      <w:iCs/>
                      <w:sz w:val="19"/>
                      <w:szCs w:val="19"/>
                      <w:lang w:val="en-US"/>
                    </w:rPr>
                    <w:t>Yes</w:t>
                  </w:r>
                  <w:r>
                    <w:rPr>
                      <w:iCs/>
                      <w:sz w:val="19"/>
                      <w:szCs w:val="19"/>
                      <w:lang w:val="en-US"/>
                    </w:rPr>
                    <w:t xml:space="preserve"> (10:52)</w:t>
                  </w:r>
                </w:p>
              </w:tc>
            </w:tr>
          </w:tbl>
          <w:p w:rsidR="007E2657" w:rsidRPr="00AE2BC4" w:rsidRDefault="007E2657" w:rsidP="006C11C9">
            <w:pPr>
              <w:pStyle w:val="NoSpacing"/>
              <w:rPr>
                <w:iCs/>
                <w:sz w:val="4"/>
                <w:szCs w:val="4"/>
                <w:lang w:val="en-US"/>
              </w:rPr>
            </w:pPr>
          </w:p>
          <w:p w:rsidR="00116CAC" w:rsidRDefault="009A6B06" w:rsidP="006C11C9">
            <w:pPr>
              <w:pStyle w:val="NoSpacing"/>
              <w:rPr>
                <w:iCs/>
                <w:sz w:val="19"/>
                <w:szCs w:val="19"/>
                <w:lang w:val="en-US"/>
              </w:rPr>
            </w:pPr>
            <w:r>
              <w:rPr>
                <w:iCs/>
                <w:sz w:val="19"/>
                <w:szCs w:val="19"/>
                <w:lang w:val="en-US"/>
              </w:rPr>
              <w:t>W</w:t>
            </w:r>
            <w:r w:rsidR="00635FC0">
              <w:rPr>
                <w:iCs/>
                <w:sz w:val="19"/>
                <w:szCs w:val="19"/>
                <w:lang w:val="en-US"/>
              </w:rPr>
              <w:t xml:space="preserve">e know that Bartimaeus was a man full of faith due to his bold insistence in Jesus as the Son of David (see below). Additionally, he “immediately” followed Jesus as soon as he could see Jesus clearly (10:52). This is reminiscent of Simon and Andrew </w:t>
            </w:r>
            <w:r w:rsidR="00635FC0" w:rsidRPr="00635FC0">
              <w:rPr>
                <w:i/>
                <w:iCs/>
                <w:sz w:val="19"/>
                <w:szCs w:val="19"/>
                <w:lang w:val="en-US"/>
              </w:rPr>
              <w:t>immediately</w:t>
            </w:r>
            <w:r w:rsidR="00635FC0">
              <w:rPr>
                <w:iCs/>
                <w:sz w:val="19"/>
                <w:szCs w:val="19"/>
                <w:lang w:val="en-US"/>
              </w:rPr>
              <w:t xml:space="preserve"> dropping their nets (Mk. 1:18), James and John</w:t>
            </w:r>
            <w:r w:rsidR="00635FC0" w:rsidRPr="00635FC0">
              <w:rPr>
                <w:i/>
                <w:iCs/>
                <w:sz w:val="19"/>
                <w:szCs w:val="19"/>
                <w:lang w:val="en-US"/>
              </w:rPr>
              <w:t xml:space="preserve"> </w:t>
            </w:r>
            <w:r w:rsidR="00635FC0" w:rsidRPr="00635FC0">
              <w:rPr>
                <w:i/>
                <w:iCs/>
                <w:sz w:val="19"/>
                <w:szCs w:val="19"/>
                <w:lang w:val="en-US"/>
              </w:rPr>
              <w:t>immediately</w:t>
            </w:r>
            <w:r w:rsidR="00635FC0">
              <w:rPr>
                <w:iCs/>
                <w:sz w:val="19"/>
                <w:szCs w:val="19"/>
                <w:lang w:val="en-US"/>
              </w:rPr>
              <w:t xml:space="preserve"> leaving their boats (Mk. 1:20), and Matthew/Levi leaving his tax booth (Mk. 2:14). </w:t>
            </w:r>
          </w:p>
          <w:p w:rsidR="00F956F1" w:rsidRPr="002C4868" w:rsidRDefault="00F956F1" w:rsidP="00330FB9">
            <w:pPr>
              <w:pStyle w:val="NoSpacing"/>
              <w:rPr>
                <w:iCs/>
                <w:sz w:val="2"/>
                <w:szCs w:val="2"/>
                <w:lang w:val="en-US"/>
              </w:rPr>
            </w:pP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8A0C75" w:rsidRDefault="00116CAC" w:rsidP="00784BC5">
            <w:pPr>
              <w:pStyle w:val="NoSpacing"/>
              <w:numPr>
                <w:ilvl w:val="0"/>
                <w:numId w:val="3"/>
              </w:numPr>
              <w:rPr>
                <w:sz w:val="19"/>
                <w:szCs w:val="19"/>
                <w:lang w:val="en-US"/>
              </w:rPr>
            </w:pPr>
            <w:r>
              <w:rPr>
                <w:sz w:val="19"/>
                <w:szCs w:val="19"/>
                <w:lang w:val="en-US"/>
              </w:rPr>
              <w:t xml:space="preserve">What would be your answer if Jesus asked </w:t>
            </w:r>
            <w:r>
              <w:rPr>
                <w:i/>
                <w:sz w:val="19"/>
                <w:szCs w:val="19"/>
                <w:lang w:val="en-US"/>
              </w:rPr>
              <w:t>you</w:t>
            </w:r>
            <w:r>
              <w:rPr>
                <w:sz w:val="19"/>
                <w:szCs w:val="19"/>
                <w:lang w:val="en-US"/>
              </w:rPr>
              <w:t>: “What do you want me to do for you?” (v.51)</w:t>
            </w:r>
            <w:r w:rsidR="006476DA">
              <w:rPr>
                <w:sz w:val="19"/>
                <w:szCs w:val="19"/>
                <w:lang w:val="en-US"/>
              </w:rPr>
              <w:t xml:space="preserve"> </w:t>
            </w:r>
          </w:p>
          <w:p w:rsidR="00635FC0" w:rsidRPr="00784BC5" w:rsidRDefault="00635FC0" w:rsidP="009A6B06">
            <w:pPr>
              <w:pStyle w:val="NoSpacing"/>
              <w:numPr>
                <w:ilvl w:val="0"/>
                <w:numId w:val="3"/>
              </w:numPr>
              <w:rPr>
                <w:sz w:val="19"/>
                <w:szCs w:val="19"/>
                <w:lang w:val="en-US"/>
              </w:rPr>
            </w:pPr>
            <w:r>
              <w:rPr>
                <w:sz w:val="19"/>
                <w:szCs w:val="19"/>
                <w:lang w:val="en-US"/>
              </w:rPr>
              <w:t xml:space="preserve">No </w:t>
            </w:r>
            <w:r w:rsidR="009A6B06">
              <w:rPr>
                <w:sz w:val="19"/>
                <w:szCs w:val="19"/>
                <w:lang w:val="en-US"/>
              </w:rPr>
              <w:t>person</w:t>
            </w:r>
            <w:r>
              <w:rPr>
                <w:sz w:val="19"/>
                <w:szCs w:val="19"/>
                <w:lang w:val="en-US"/>
              </w:rPr>
              <w:t xml:space="preserve"> is too insignificant for Jesus (v.46), especially those who others might overlook or are hardened towards. </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B869E9" w:rsidRDefault="00B869E9" w:rsidP="008A0C75">
            <w:pPr>
              <w:pStyle w:val="NoSpacing"/>
              <w:numPr>
                <w:ilvl w:val="0"/>
                <w:numId w:val="3"/>
              </w:numPr>
              <w:rPr>
                <w:sz w:val="19"/>
                <w:szCs w:val="19"/>
                <w:lang w:val="en-US"/>
              </w:rPr>
            </w:pPr>
            <w:r>
              <w:rPr>
                <w:sz w:val="19"/>
                <w:szCs w:val="19"/>
                <w:lang w:val="en-US"/>
              </w:rPr>
              <w:t xml:space="preserve">Jesus is more than human, he did a miracle, Jesus is God. </w:t>
            </w:r>
          </w:p>
          <w:p w:rsidR="00257621" w:rsidRPr="00FF32BE" w:rsidRDefault="00B869E9" w:rsidP="008A0C75">
            <w:pPr>
              <w:pStyle w:val="NoSpacing"/>
              <w:numPr>
                <w:ilvl w:val="0"/>
                <w:numId w:val="3"/>
              </w:numPr>
              <w:rPr>
                <w:sz w:val="19"/>
                <w:szCs w:val="19"/>
                <w:lang w:val="en-US"/>
              </w:rPr>
            </w:pPr>
            <w:r>
              <w:rPr>
                <w:sz w:val="19"/>
                <w:szCs w:val="19"/>
                <w:lang w:val="en-US"/>
              </w:rPr>
              <w:t>Jesus has amazing compassion for</w:t>
            </w:r>
            <w:r w:rsidR="009A6B06">
              <w:rPr>
                <w:sz w:val="19"/>
                <w:szCs w:val="19"/>
                <w:lang w:val="en-US"/>
              </w:rPr>
              <w:t xml:space="preserve"> all people, especially</w:t>
            </w:r>
            <w:r>
              <w:rPr>
                <w:sz w:val="19"/>
                <w:szCs w:val="19"/>
                <w:lang w:val="en-US"/>
              </w:rPr>
              <w:t xml:space="preserve"> those who are overlooked and rejected. </w:t>
            </w:r>
            <w:r w:rsidR="00257621">
              <w:rPr>
                <w:sz w:val="19"/>
                <w:szCs w:val="19"/>
                <w:lang w:val="en-US"/>
              </w:rPr>
              <w:t xml:space="preserve"> </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A70905" w:rsidRPr="00FF32BE" w:rsidRDefault="00AE2BC4" w:rsidP="003338E2">
            <w:pPr>
              <w:pStyle w:val="NoSpacing"/>
              <w:numPr>
                <w:ilvl w:val="0"/>
                <w:numId w:val="3"/>
              </w:numPr>
              <w:rPr>
                <w:sz w:val="19"/>
                <w:szCs w:val="19"/>
                <w:lang w:val="en-US"/>
              </w:rPr>
            </w:pPr>
            <w:r>
              <w:rPr>
                <w:sz w:val="19"/>
                <w:szCs w:val="19"/>
                <w:lang w:val="en-US"/>
              </w:rPr>
              <w:t>Bartimaeus overcame the opposition of the crowed, he was persistent in his request to Jesus. Are we?</w:t>
            </w:r>
          </w:p>
        </w:tc>
      </w:tr>
      <w:tr w:rsidR="005B1B14" w:rsidRPr="00FF32BE" w:rsidTr="00AC3957">
        <w:trPr>
          <w:trHeight w:val="701"/>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BF0D02" w:rsidRDefault="00397EAF" w:rsidP="00C20888">
            <w:pPr>
              <w:pStyle w:val="NoSpacing"/>
              <w:numPr>
                <w:ilvl w:val="0"/>
                <w:numId w:val="3"/>
              </w:numPr>
              <w:rPr>
                <w:sz w:val="19"/>
                <w:szCs w:val="19"/>
                <w:lang w:val="en-US"/>
              </w:rPr>
            </w:pPr>
            <w:r>
              <w:rPr>
                <w:sz w:val="19"/>
                <w:szCs w:val="19"/>
                <w:lang w:val="en-US"/>
              </w:rPr>
              <w:t>Bartimae</w:t>
            </w:r>
            <w:r w:rsidR="00BF0D02">
              <w:rPr>
                <w:sz w:val="19"/>
                <w:szCs w:val="19"/>
                <w:lang w:val="en-US"/>
              </w:rPr>
              <w:t>us (v.46) = In Hebrew Bar-</w:t>
            </w:r>
            <w:proofErr w:type="spellStart"/>
            <w:r w:rsidR="00BF0D02">
              <w:rPr>
                <w:sz w:val="19"/>
                <w:szCs w:val="19"/>
                <w:lang w:val="en-US"/>
              </w:rPr>
              <w:t>Timaeu</w:t>
            </w:r>
            <w:r w:rsidR="00B869E9">
              <w:rPr>
                <w:sz w:val="19"/>
                <w:szCs w:val="19"/>
                <w:lang w:val="en-US"/>
              </w:rPr>
              <w:t>s</w:t>
            </w:r>
            <w:proofErr w:type="spellEnd"/>
            <w:r w:rsidR="00B869E9">
              <w:rPr>
                <w:sz w:val="19"/>
                <w:szCs w:val="19"/>
                <w:lang w:val="en-US"/>
              </w:rPr>
              <w:t xml:space="preserve"> (son of </w:t>
            </w:r>
            <w:proofErr w:type="spellStart"/>
            <w:r w:rsidR="00B869E9">
              <w:rPr>
                <w:sz w:val="19"/>
                <w:szCs w:val="19"/>
                <w:lang w:val="en-US"/>
              </w:rPr>
              <w:t>Timeaus</w:t>
            </w:r>
            <w:proofErr w:type="spellEnd"/>
            <w:r w:rsidR="00B869E9">
              <w:rPr>
                <w:sz w:val="19"/>
                <w:szCs w:val="19"/>
                <w:lang w:val="en-US"/>
              </w:rPr>
              <w:t xml:space="preserve">). </w:t>
            </w:r>
            <w:r w:rsidR="00BF0D02">
              <w:rPr>
                <w:sz w:val="19"/>
                <w:szCs w:val="19"/>
                <w:lang w:val="en-US"/>
              </w:rPr>
              <w:t xml:space="preserve"> </w:t>
            </w:r>
          </w:p>
          <w:p w:rsidR="00397EAF" w:rsidRPr="00397EAF" w:rsidRDefault="00397EAF" w:rsidP="00397EAF">
            <w:pPr>
              <w:pStyle w:val="NoSpacing"/>
              <w:numPr>
                <w:ilvl w:val="0"/>
                <w:numId w:val="3"/>
              </w:numPr>
              <w:rPr>
                <w:sz w:val="19"/>
                <w:szCs w:val="19"/>
                <w:lang w:val="en-US"/>
              </w:rPr>
            </w:pPr>
            <w:r>
              <w:rPr>
                <w:sz w:val="19"/>
                <w:szCs w:val="19"/>
                <w:lang w:val="en-US"/>
              </w:rPr>
              <w:t>Jesus, Son of David (v.47, 48) =</w:t>
            </w:r>
            <w:r w:rsidR="00635FC0">
              <w:rPr>
                <w:sz w:val="19"/>
                <w:szCs w:val="19"/>
                <w:lang w:val="en-US"/>
              </w:rPr>
              <w:t xml:space="preserve"> This is an alternate title for “Messiah” which is the person Jewish people believed God would use to rescue them. Bartimaeus repeated this title twice as an </w:t>
            </w:r>
            <w:r>
              <w:rPr>
                <w:sz w:val="19"/>
                <w:szCs w:val="19"/>
                <w:lang w:val="en-US"/>
              </w:rPr>
              <w:t>emphasis of his belief</w:t>
            </w:r>
            <w:r w:rsidR="00635FC0">
              <w:rPr>
                <w:sz w:val="19"/>
                <w:szCs w:val="19"/>
                <w:lang w:val="en-US"/>
              </w:rPr>
              <w:t xml:space="preserve"> in Jesus. </w:t>
            </w:r>
          </w:p>
          <w:p w:rsidR="00397EAF" w:rsidRPr="00AE2BC4" w:rsidRDefault="00BF0D02" w:rsidP="00AE2BC4">
            <w:pPr>
              <w:pStyle w:val="NoSpacing"/>
              <w:numPr>
                <w:ilvl w:val="0"/>
                <w:numId w:val="3"/>
              </w:numPr>
              <w:rPr>
                <w:sz w:val="19"/>
                <w:szCs w:val="19"/>
                <w:lang w:val="en-US"/>
              </w:rPr>
            </w:pPr>
            <w:r>
              <w:rPr>
                <w:sz w:val="19"/>
                <w:szCs w:val="19"/>
                <w:lang w:val="en-US"/>
              </w:rPr>
              <w:t xml:space="preserve">Cloak (v.50) = </w:t>
            </w:r>
            <w:r w:rsidR="00E544BB">
              <w:rPr>
                <w:sz w:val="19"/>
                <w:szCs w:val="19"/>
                <w:lang w:val="en-US"/>
              </w:rPr>
              <w:t xml:space="preserve">Likely the only personal possession Bartimaeus owned. </w:t>
            </w:r>
          </w:p>
          <w:p w:rsidR="00397EAF" w:rsidRDefault="00397EAF" w:rsidP="00C20888">
            <w:pPr>
              <w:pStyle w:val="NoSpacing"/>
              <w:numPr>
                <w:ilvl w:val="0"/>
                <w:numId w:val="3"/>
              </w:numPr>
              <w:rPr>
                <w:sz w:val="19"/>
                <w:szCs w:val="19"/>
                <w:lang w:val="en-US"/>
              </w:rPr>
            </w:pPr>
            <w:r>
              <w:rPr>
                <w:sz w:val="19"/>
                <w:szCs w:val="19"/>
                <w:lang w:val="en-US"/>
              </w:rPr>
              <w:t>Recover my sight (v.51) =</w:t>
            </w:r>
            <w:r w:rsidR="00635FC0">
              <w:rPr>
                <w:sz w:val="19"/>
                <w:szCs w:val="19"/>
                <w:lang w:val="en-US"/>
              </w:rPr>
              <w:t xml:space="preserve"> Jewish people believed the coming savior would heal blindness (Isa. 42:16). </w:t>
            </w:r>
          </w:p>
          <w:p w:rsidR="00397EAF" w:rsidRPr="00397EAF" w:rsidRDefault="00397EAF" w:rsidP="00397EAF">
            <w:pPr>
              <w:pStyle w:val="NoSpacing"/>
              <w:numPr>
                <w:ilvl w:val="0"/>
                <w:numId w:val="3"/>
              </w:numPr>
              <w:rPr>
                <w:sz w:val="19"/>
                <w:szCs w:val="19"/>
                <w:lang w:val="en-US"/>
              </w:rPr>
            </w:pPr>
            <w:r>
              <w:rPr>
                <w:sz w:val="19"/>
                <w:szCs w:val="19"/>
                <w:lang w:val="en-US"/>
              </w:rPr>
              <w:t>Made you well (v.52) =</w:t>
            </w:r>
            <w:r w:rsidR="00E544BB">
              <w:rPr>
                <w:sz w:val="19"/>
                <w:szCs w:val="19"/>
                <w:lang w:val="en-US"/>
              </w:rPr>
              <w:t xml:space="preserve"> This word can be translated as “save,” , e.g. “your faith has saved and healed you” (Message)</w:t>
            </w:r>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BF0D02" w:rsidRDefault="00B869E9" w:rsidP="003E6DBB">
            <w:pPr>
              <w:pStyle w:val="NoSpacing"/>
              <w:numPr>
                <w:ilvl w:val="0"/>
                <w:numId w:val="3"/>
              </w:numPr>
              <w:rPr>
                <w:sz w:val="19"/>
                <w:szCs w:val="19"/>
                <w:lang w:val="en-US"/>
              </w:rPr>
            </w:pPr>
            <w:r w:rsidRPr="009A6B06">
              <w:rPr>
                <w:i/>
                <w:sz w:val="19"/>
                <w:szCs w:val="19"/>
                <w:lang w:val="en-US"/>
              </w:rPr>
              <w:t>Lights/flashlight</w:t>
            </w:r>
            <w:r>
              <w:rPr>
                <w:sz w:val="19"/>
                <w:szCs w:val="19"/>
                <w:lang w:val="en-US"/>
              </w:rPr>
              <w:t xml:space="preserve">: Turn off the lights and talk about what it is like to live life in the dark: practically and then spiritually. </w:t>
            </w:r>
          </w:p>
          <w:p w:rsidR="00B869E9" w:rsidRDefault="00B869E9" w:rsidP="003E6DBB">
            <w:pPr>
              <w:pStyle w:val="NoSpacing"/>
              <w:numPr>
                <w:ilvl w:val="0"/>
                <w:numId w:val="3"/>
              </w:numPr>
              <w:rPr>
                <w:sz w:val="19"/>
                <w:szCs w:val="19"/>
                <w:lang w:val="en-US"/>
              </w:rPr>
            </w:pPr>
            <w:r w:rsidRPr="009A6B06">
              <w:rPr>
                <w:i/>
                <w:sz w:val="19"/>
                <w:szCs w:val="19"/>
                <w:lang w:val="en-US"/>
              </w:rPr>
              <w:t>Haters</w:t>
            </w:r>
            <w:r>
              <w:rPr>
                <w:sz w:val="19"/>
                <w:szCs w:val="19"/>
                <w:lang w:val="en-US"/>
              </w:rPr>
              <w:t>: Pick 3-5 people from the crowd to be the people from v.48, those who rebuked and told him to be</w:t>
            </w:r>
            <w:r w:rsidR="009A6B06">
              <w:rPr>
                <w:sz w:val="19"/>
                <w:szCs w:val="19"/>
                <w:lang w:val="en-US"/>
              </w:rPr>
              <w:t xml:space="preserve"> quiet. Act this part out: </w:t>
            </w:r>
            <w:r>
              <w:rPr>
                <w:sz w:val="19"/>
                <w:szCs w:val="19"/>
                <w:lang w:val="en-US"/>
              </w:rPr>
              <w:t xml:space="preserve">yelling at a blind person to be quiet. Talk about how this might feel and how much faith it requires. </w:t>
            </w:r>
          </w:p>
          <w:p w:rsidR="00B869E9" w:rsidRDefault="00B869E9" w:rsidP="003E6DBB">
            <w:pPr>
              <w:pStyle w:val="NoSpacing"/>
              <w:numPr>
                <w:ilvl w:val="0"/>
                <w:numId w:val="3"/>
              </w:numPr>
              <w:rPr>
                <w:sz w:val="19"/>
                <w:szCs w:val="19"/>
                <w:lang w:val="en-US"/>
              </w:rPr>
            </w:pPr>
            <w:r w:rsidRPr="009A6B06">
              <w:rPr>
                <w:i/>
                <w:sz w:val="19"/>
                <w:szCs w:val="19"/>
                <w:lang w:val="en-US"/>
              </w:rPr>
              <w:t>Sit/stand</w:t>
            </w:r>
            <w:r>
              <w:rPr>
                <w:sz w:val="19"/>
                <w:szCs w:val="19"/>
                <w:lang w:val="en-US"/>
              </w:rPr>
              <w:t>: Tell the 1</w:t>
            </w:r>
            <w:r w:rsidRPr="00B869E9">
              <w:rPr>
                <w:sz w:val="19"/>
                <w:szCs w:val="19"/>
                <w:vertAlign w:val="superscript"/>
                <w:lang w:val="en-US"/>
              </w:rPr>
              <w:t>st</w:t>
            </w:r>
            <w:r>
              <w:rPr>
                <w:sz w:val="19"/>
                <w:szCs w:val="19"/>
                <w:lang w:val="en-US"/>
              </w:rPr>
              <w:t xml:space="preserve"> half of your personal/intro story while sitting; stand up when you tell the part when something changed. Sit back down to tell the Bible passage and stand when you read the part about Bartimaeus standing. </w:t>
            </w:r>
          </w:p>
          <w:p w:rsidR="003E6DBB" w:rsidRPr="00432436" w:rsidRDefault="007E2657" w:rsidP="003E6DBB">
            <w:pPr>
              <w:pStyle w:val="NoSpacing"/>
              <w:numPr>
                <w:ilvl w:val="0"/>
                <w:numId w:val="3"/>
              </w:numPr>
              <w:rPr>
                <w:sz w:val="19"/>
                <w:szCs w:val="19"/>
                <w:lang w:val="en-US"/>
              </w:rPr>
            </w:pPr>
            <w:r w:rsidRPr="009A6B06">
              <w:rPr>
                <w:i/>
                <w:sz w:val="19"/>
                <w:szCs w:val="19"/>
                <w:lang w:val="en-US"/>
              </w:rPr>
              <w:t>Sing “Amazing Grace”</w:t>
            </w:r>
            <w:r w:rsidR="009A6B06">
              <w:rPr>
                <w:i/>
                <w:sz w:val="19"/>
                <w:szCs w:val="19"/>
                <w:lang w:val="en-US"/>
              </w:rPr>
              <w:t>:</w:t>
            </w:r>
            <w:r>
              <w:rPr>
                <w:sz w:val="19"/>
                <w:szCs w:val="19"/>
                <w:lang w:val="en-US"/>
              </w:rPr>
              <w:t xml:space="preserve"> (the old-school hymn version, the YL-style quasi-old version, or one of the modern versions) in club and refer back to it in your talk. It has the line “I was blind but now I see.”</w:t>
            </w:r>
            <w:bookmarkStart w:id="0" w:name="_GoBack"/>
            <w:bookmarkEnd w:id="0"/>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6C11C9" w:rsidRDefault="006C11C9" w:rsidP="006C11C9">
      <w:pPr>
        <w:rPr>
          <w:lang w:val="en-US"/>
        </w:rPr>
      </w:pPr>
      <w:r>
        <w:lastRenderedPageBreak/>
        <w:t xml:space="preserve">Mark 10 (ESV)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Teaching About Divorce </w:t>
      </w:r>
    </w:p>
    <w:p w:rsidR="006C11C9" w:rsidRPr="006C11C9" w:rsidRDefault="006C11C9" w:rsidP="006C11C9">
      <w:pPr>
        <w:spacing w:after="0"/>
        <w:rPr>
          <w:rFonts w:ascii="Calibri" w:hAnsi="Calibri" w:cs="Calibri"/>
          <w:szCs w:val="24"/>
        </w:rPr>
      </w:pPr>
      <w:r w:rsidRPr="006C11C9">
        <w:rPr>
          <w:b/>
          <w:bCs/>
          <w:sz w:val="32"/>
          <w:szCs w:val="36"/>
        </w:rPr>
        <w:t>10 </w:t>
      </w:r>
      <w:r w:rsidRPr="006C11C9">
        <w:rPr>
          <w:szCs w:val="24"/>
        </w:rPr>
        <w:t xml:space="preserve">And he left there and went to the region of Judea and beyond the Jordan, and crowds gathered to him again. And again, as was his custom, he taught them. </w:t>
      </w:r>
    </w:p>
    <w:p w:rsidR="006C11C9" w:rsidRPr="006C11C9" w:rsidRDefault="006C11C9" w:rsidP="006C11C9">
      <w:pPr>
        <w:spacing w:after="0"/>
        <w:ind w:firstLine="240"/>
        <w:rPr>
          <w:szCs w:val="24"/>
        </w:rPr>
      </w:pPr>
      <w:r w:rsidRPr="006C11C9">
        <w:rPr>
          <w:b/>
          <w:bCs/>
          <w:szCs w:val="24"/>
          <w:vertAlign w:val="superscript"/>
        </w:rPr>
        <w:t>2 </w:t>
      </w:r>
      <w:r w:rsidRPr="006C11C9">
        <w:rPr>
          <w:szCs w:val="24"/>
        </w:rPr>
        <w:t xml:space="preserve">And Pharisees came up and in order to test him asked, “Is it lawful for a man to divorce his wife?” </w:t>
      </w:r>
      <w:r w:rsidRPr="006C11C9">
        <w:rPr>
          <w:b/>
          <w:bCs/>
          <w:szCs w:val="24"/>
          <w:vertAlign w:val="superscript"/>
        </w:rPr>
        <w:t>3 </w:t>
      </w:r>
      <w:r w:rsidRPr="006C11C9">
        <w:rPr>
          <w:szCs w:val="24"/>
        </w:rPr>
        <w:t xml:space="preserve">He answered them, </w:t>
      </w:r>
      <w:r w:rsidRPr="006C11C9">
        <w:rPr>
          <w:color w:val="FF0000"/>
          <w:szCs w:val="24"/>
        </w:rPr>
        <w:t>“What did Moses command you?”</w:t>
      </w:r>
      <w:r w:rsidRPr="006C11C9">
        <w:rPr>
          <w:szCs w:val="24"/>
        </w:rPr>
        <w:t xml:space="preserve"> </w:t>
      </w:r>
      <w:r w:rsidRPr="006C11C9">
        <w:rPr>
          <w:b/>
          <w:bCs/>
          <w:szCs w:val="24"/>
          <w:vertAlign w:val="superscript"/>
        </w:rPr>
        <w:t>4 </w:t>
      </w:r>
      <w:r w:rsidRPr="006C11C9">
        <w:rPr>
          <w:szCs w:val="24"/>
        </w:rPr>
        <w:t xml:space="preserve">They said, “Moses allowed a man to write a certificate of divorce and to send her away.” </w:t>
      </w:r>
      <w:r w:rsidRPr="006C11C9">
        <w:rPr>
          <w:b/>
          <w:bCs/>
          <w:szCs w:val="24"/>
          <w:vertAlign w:val="superscript"/>
        </w:rPr>
        <w:t>5 </w:t>
      </w:r>
      <w:r w:rsidRPr="006C11C9">
        <w:rPr>
          <w:szCs w:val="24"/>
        </w:rPr>
        <w:t xml:space="preserve">And Jesus said to them, </w:t>
      </w:r>
      <w:r w:rsidRPr="006C11C9">
        <w:rPr>
          <w:color w:val="FF0000"/>
          <w:szCs w:val="24"/>
        </w:rPr>
        <w:t>“Because of your hardness of heart he wrote you this commandment.</w:t>
      </w:r>
      <w:r w:rsidRPr="006C11C9">
        <w:rPr>
          <w:szCs w:val="24"/>
        </w:rPr>
        <w:t xml:space="preserve"> </w:t>
      </w:r>
      <w:r w:rsidRPr="006C11C9">
        <w:rPr>
          <w:b/>
          <w:bCs/>
          <w:szCs w:val="24"/>
          <w:vertAlign w:val="superscript"/>
        </w:rPr>
        <w:t>6 </w:t>
      </w:r>
      <w:r w:rsidRPr="006C11C9">
        <w:rPr>
          <w:color w:val="FF0000"/>
          <w:szCs w:val="24"/>
        </w:rPr>
        <w:t>But from the beginning of creation, ‘God made them male and female.’</w:t>
      </w:r>
      <w:r w:rsidRPr="006C11C9">
        <w:rPr>
          <w:szCs w:val="24"/>
        </w:rPr>
        <w:t xml:space="preserve"> </w:t>
      </w:r>
      <w:r w:rsidRPr="006C11C9">
        <w:rPr>
          <w:b/>
          <w:bCs/>
          <w:szCs w:val="24"/>
          <w:vertAlign w:val="superscript"/>
        </w:rPr>
        <w:t>7 </w:t>
      </w:r>
      <w:r w:rsidRPr="006C11C9">
        <w:rPr>
          <w:color w:val="FF0000"/>
          <w:szCs w:val="24"/>
        </w:rPr>
        <w:t>‘Therefore a man shall leave his father and mother and hold fast to his wife,</w:t>
      </w:r>
      <w:r w:rsidRPr="006C11C9">
        <w:rPr>
          <w:szCs w:val="24"/>
        </w:rPr>
        <w:t xml:space="preserve"> </w:t>
      </w:r>
      <w:r w:rsidRPr="006C11C9">
        <w:rPr>
          <w:b/>
          <w:bCs/>
          <w:szCs w:val="24"/>
          <w:vertAlign w:val="superscript"/>
        </w:rPr>
        <w:t>8 </w:t>
      </w:r>
      <w:r w:rsidRPr="006C11C9">
        <w:rPr>
          <w:color w:val="FF0000"/>
          <w:szCs w:val="24"/>
        </w:rPr>
        <w:t>and the two shall become one flesh.’ So they are no longer two but one flesh.</w:t>
      </w:r>
      <w:r w:rsidRPr="006C11C9">
        <w:rPr>
          <w:szCs w:val="24"/>
        </w:rPr>
        <w:t xml:space="preserve"> </w:t>
      </w:r>
      <w:r w:rsidRPr="006C11C9">
        <w:rPr>
          <w:b/>
          <w:bCs/>
          <w:szCs w:val="24"/>
          <w:vertAlign w:val="superscript"/>
        </w:rPr>
        <w:t>9 </w:t>
      </w:r>
      <w:r w:rsidRPr="006C11C9">
        <w:rPr>
          <w:color w:val="FF0000"/>
          <w:szCs w:val="24"/>
        </w:rPr>
        <w:t>What therefore God has joined together, let not man separate.”</w:t>
      </w:r>
      <w:r w:rsidRPr="006C11C9">
        <w:rPr>
          <w:szCs w:val="24"/>
        </w:rPr>
        <w:t xml:space="preserve"> </w:t>
      </w:r>
    </w:p>
    <w:p w:rsidR="006C11C9" w:rsidRPr="006C11C9" w:rsidRDefault="006C11C9" w:rsidP="006C11C9">
      <w:pPr>
        <w:spacing w:after="0"/>
        <w:ind w:firstLine="240"/>
        <w:rPr>
          <w:szCs w:val="24"/>
        </w:rPr>
      </w:pPr>
      <w:r w:rsidRPr="006C11C9">
        <w:rPr>
          <w:b/>
          <w:bCs/>
          <w:szCs w:val="24"/>
          <w:vertAlign w:val="superscript"/>
        </w:rPr>
        <w:t>10 </w:t>
      </w:r>
      <w:r w:rsidRPr="006C11C9">
        <w:rPr>
          <w:szCs w:val="24"/>
        </w:rPr>
        <w:t xml:space="preserve">And in the house the disciples asked him again about this matter. </w:t>
      </w:r>
      <w:r w:rsidRPr="006C11C9">
        <w:rPr>
          <w:b/>
          <w:bCs/>
          <w:szCs w:val="24"/>
          <w:vertAlign w:val="superscript"/>
        </w:rPr>
        <w:t>11 </w:t>
      </w:r>
      <w:r w:rsidRPr="006C11C9">
        <w:rPr>
          <w:szCs w:val="24"/>
        </w:rPr>
        <w:t xml:space="preserve">And he said to them, </w:t>
      </w:r>
      <w:r w:rsidRPr="006C11C9">
        <w:rPr>
          <w:color w:val="FF0000"/>
          <w:szCs w:val="24"/>
        </w:rPr>
        <w:t>“Whoever divorces his wife and marries another commits adultery against her,</w:t>
      </w:r>
      <w:r w:rsidRPr="006C11C9">
        <w:rPr>
          <w:szCs w:val="24"/>
        </w:rPr>
        <w:t xml:space="preserve"> </w:t>
      </w:r>
      <w:r w:rsidRPr="006C11C9">
        <w:rPr>
          <w:b/>
          <w:bCs/>
          <w:szCs w:val="24"/>
          <w:vertAlign w:val="superscript"/>
        </w:rPr>
        <w:t>12 </w:t>
      </w:r>
      <w:r w:rsidRPr="006C11C9">
        <w:rPr>
          <w:color w:val="FF0000"/>
          <w:szCs w:val="24"/>
        </w:rPr>
        <w:t>and if she divorces her husband and marries another, she commits adultery.”</w:t>
      </w:r>
      <w:r w:rsidRPr="006C11C9">
        <w:rPr>
          <w:szCs w:val="24"/>
        </w:rPr>
        <w:t xml:space="preserve">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Let the Children Come to Me </w:t>
      </w:r>
    </w:p>
    <w:p w:rsidR="006C11C9" w:rsidRPr="006C11C9" w:rsidRDefault="006C11C9" w:rsidP="006C11C9">
      <w:pPr>
        <w:spacing w:after="0"/>
        <w:ind w:firstLine="240"/>
        <w:rPr>
          <w:rFonts w:ascii="Calibri" w:hAnsi="Calibri" w:cs="Calibri"/>
          <w:szCs w:val="24"/>
        </w:rPr>
      </w:pPr>
      <w:r w:rsidRPr="006C11C9">
        <w:rPr>
          <w:b/>
          <w:bCs/>
          <w:szCs w:val="24"/>
          <w:vertAlign w:val="superscript"/>
        </w:rPr>
        <w:t>13 </w:t>
      </w:r>
      <w:r w:rsidRPr="006C11C9">
        <w:rPr>
          <w:szCs w:val="24"/>
        </w:rPr>
        <w:t xml:space="preserve">And they were bringing children to him that he might touch them, and the disciples rebuked them. </w:t>
      </w:r>
      <w:r w:rsidRPr="006C11C9">
        <w:rPr>
          <w:b/>
          <w:bCs/>
          <w:szCs w:val="24"/>
          <w:vertAlign w:val="superscript"/>
        </w:rPr>
        <w:t>14 </w:t>
      </w:r>
      <w:r w:rsidRPr="006C11C9">
        <w:rPr>
          <w:szCs w:val="24"/>
        </w:rPr>
        <w:t xml:space="preserve">But when Jesus saw it, he was indignant and said to them, </w:t>
      </w:r>
      <w:r w:rsidRPr="006C11C9">
        <w:rPr>
          <w:color w:val="FF0000"/>
          <w:szCs w:val="24"/>
        </w:rPr>
        <w:t>“Let the children come to me; do not hinder them, for to such belongs the kingdom of God.</w:t>
      </w:r>
      <w:r w:rsidRPr="006C11C9">
        <w:rPr>
          <w:szCs w:val="24"/>
        </w:rPr>
        <w:t xml:space="preserve"> </w:t>
      </w:r>
      <w:r w:rsidRPr="006C11C9">
        <w:rPr>
          <w:b/>
          <w:bCs/>
          <w:szCs w:val="24"/>
          <w:vertAlign w:val="superscript"/>
        </w:rPr>
        <w:t>15 </w:t>
      </w:r>
      <w:r w:rsidRPr="006C11C9">
        <w:rPr>
          <w:color w:val="FF0000"/>
          <w:szCs w:val="24"/>
        </w:rPr>
        <w:t>Truly, I say to you, whoever does not receive the kingdom of God like a child shall not enter it.”</w:t>
      </w:r>
      <w:r w:rsidRPr="006C11C9">
        <w:rPr>
          <w:szCs w:val="24"/>
        </w:rPr>
        <w:t xml:space="preserve"> </w:t>
      </w:r>
      <w:r w:rsidRPr="006C11C9">
        <w:rPr>
          <w:b/>
          <w:bCs/>
          <w:szCs w:val="24"/>
          <w:vertAlign w:val="superscript"/>
        </w:rPr>
        <w:t>16 </w:t>
      </w:r>
      <w:r w:rsidRPr="006C11C9">
        <w:rPr>
          <w:szCs w:val="24"/>
        </w:rPr>
        <w:t xml:space="preserve">And he took them in his arms and blessed them, laying his hands on them.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The Rich Young Man </w:t>
      </w:r>
    </w:p>
    <w:p w:rsidR="006C11C9" w:rsidRPr="006C11C9" w:rsidRDefault="006C11C9" w:rsidP="006C11C9">
      <w:pPr>
        <w:spacing w:after="0"/>
        <w:ind w:firstLine="240"/>
        <w:rPr>
          <w:rFonts w:ascii="Calibri" w:hAnsi="Calibri" w:cs="Calibri"/>
          <w:szCs w:val="24"/>
        </w:rPr>
      </w:pPr>
      <w:r w:rsidRPr="006C11C9">
        <w:rPr>
          <w:b/>
          <w:bCs/>
          <w:szCs w:val="24"/>
          <w:vertAlign w:val="superscript"/>
        </w:rPr>
        <w:t>17 </w:t>
      </w:r>
      <w:r w:rsidRPr="006C11C9">
        <w:rPr>
          <w:szCs w:val="24"/>
        </w:rPr>
        <w:t xml:space="preserve">And as he was setting out on his journey, a man ran up and knelt before him and asked him, “Good Teacher, what must I do to inherit eternal life?” </w:t>
      </w:r>
      <w:r w:rsidRPr="006C11C9">
        <w:rPr>
          <w:b/>
          <w:bCs/>
          <w:szCs w:val="24"/>
          <w:vertAlign w:val="superscript"/>
        </w:rPr>
        <w:t>18 </w:t>
      </w:r>
      <w:r w:rsidRPr="006C11C9">
        <w:rPr>
          <w:szCs w:val="24"/>
        </w:rPr>
        <w:t xml:space="preserve">And Jesus said to him, </w:t>
      </w:r>
      <w:r w:rsidRPr="006C11C9">
        <w:rPr>
          <w:color w:val="FF0000"/>
          <w:szCs w:val="24"/>
        </w:rPr>
        <w:t>“Why do you call me good? No one is good except God alone.</w:t>
      </w:r>
      <w:r w:rsidRPr="006C11C9">
        <w:rPr>
          <w:szCs w:val="24"/>
        </w:rPr>
        <w:t xml:space="preserve"> </w:t>
      </w:r>
      <w:r w:rsidRPr="006C11C9">
        <w:rPr>
          <w:b/>
          <w:bCs/>
          <w:szCs w:val="24"/>
          <w:vertAlign w:val="superscript"/>
        </w:rPr>
        <w:t>19 </w:t>
      </w:r>
      <w:r w:rsidRPr="006C11C9">
        <w:rPr>
          <w:color w:val="FF0000"/>
          <w:szCs w:val="24"/>
        </w:rPr>
        <w:t xml:space="preserve">You know the commandments: ‘Do not murder, Do not commit adultery, Do not steal, Do not bear false witness, Do not defraud, </w:t>
      </w:r>
      <w:proofErr w:type="spellStart"/>
      <w:r w:rsidRPr="006C11C9">
        <w:rPr>
          <w:color w:val="FF0000"/>
          <w:szCs w:val="24"/>
        </w:rPr>
        <w:t>Honor</w:t>
      </w:r>
      <w:proofErr w:type="spellEnd"/>
      <w:r w:rsidRPr="006C11C9">
        <w:rPr>
          <w:color w:val="FF0000"/>
          <w:szCs w:val="24"/>
        </w:rPr>
        <w:t xml:space="preserve"> your father and mother.’ ”</w:t>
      </w:r>
      <w:r w:rsidRPr="006C11C9">
        <w:rPr>
          <w:szCs w:val="24"/>
        </w:rPr>
        <w:t xml:space="preserve"> </w:t>
      </w:r>
      <w:r w:rsidRPr="006C11C9">
        <w:rPr>
          <w:b/>
          <w:bCs/>
          <w:szCs w:val="24"/>
          <w:vertAlign w:val="superscript"/>
        </w:rPr>
        <w:t>20 </w:t>
      </w:r>
      <w:r w:rsidRPr="006C11C9">
        <w:rPr>
          <w:szCs w:val="24"/>
        </w:rPr>
        <w:t xml:space="preserve">And he said to him, “Teacher, all these I have kept from my youth.” </w:t>
      </w:r>
      <w:r w:rsidRPr="006C11C9">
        <w:rPr>
          <w:b/>
          <w:bCs/>
          <w:szCs w:val="24"/>
          <w:vertAlign w:val="superscript"/>
        </w:rPr>
        <w:t>21 </w:t>
      </w:r>
      <w:r w:rsidRPr="006C11C9">
        <w:rPr>
          <w:szCs w:val="24"/>
        </w:rPr>
        <w:t xml:space="preserve">And Jesus, looking at him, loved him, and said to him, </w:t>
      </w:r>
      <w:r w:rsidRPr="006C11C9">
        <w:rPr>
          <w:color w:val="FF0000"/>
          <w:szCs w:val="24"/>
        </w:rPr>
        <w:t>“You lack one thing: go, sell all that you have and give to the poor, and you will have treasure in heaven; and come, follow me.”</w:t>
      </w:r>
      <w:r w:rsidRPr="006C11C9">
        <w:rPr>
          <w:szCs w:val="24"/>
        </w:rPr>
        <w:t xml:space="preserve"> </w:t>
      </w:r>
      <w:r w:rsidRPr="006C11C9">
        <w:rPr>
          <w:b/>
          <w:bCs/>
          <w:szCs w:val="24"/>
          <w:vertAlign w:val="superscript"/>
        </w:rPr>
        <w:t>22 </w:t>
      </w:r>
      <w:r w:rsidRPr="006C11C9">
        <w:rPr>
          <w:szCs w:val="24"/>
        </w:rPr>
        <w:t xml:space="preserve">Disheartened by the saying, he went away sorrowful, for he had great possessions. </w:t>
      </w:r>
    </w:p>
    <w:p w:rsidR="006C11C9" w:rsidRDefault="006C11C9" w:rsidP="006C11C9">
      <w:pPr>
        <w:spacing w:after="0"/>
        <w:ind w:firstLine="240"/>
        <w:rPr>
          <w:szCs w:val="24"/>
        </w:rPr>
      </w:pPr>
      <w:r w:rsidRPr="006C11C9">
        <w:rPr>
          <w:b/>
          <w:bCs/>
          <w:szCs w:val="24"/>
          <w:vertAlign w:val="superscript"/>
        </w:rPr>
        <w:t>23 </w:t>
      </w:r>
      <w:r w:rsidRPr="006C11C9">
        <w:rPr>
          <w:szCs w:val="24"/>
        </w:rPr>
        <w:t xml:space="preserve">And Jesus looked around and said to his disciples, </w:t>
      </w:r>
      <w:r w:rsidRPr="006C11C9">
        <w:rPr>
          <w:color w:val="FF0000"/>
          <w:szCs w:val="24"/>
        </w:rPr>
        <w:t>“How difficult it will be for those who have wealth to enter the kingdom of God!”</w:t>
      </w:r>
      <w:r w:rsidRPr="006C11C9">
        <w:rPr>
          <w:szCs w:val="24"/>
        </w:rPr>
        <w:t xml:space="preserve"> </w:t>
      </w:r>
      <w:r w:rsidRPr="006C11C9">
        <w:rPr>
          <w:b/>
          <w:bCs/>
          <w:szCs w:val="24"/>
          <w:vertAlign w:val="superscript"/>
        </w:rPr>
        <w:t>24 </w:t>
      </w:r>
      <w:r w:rsidRPr="006C11C9">
        <w:rPr>
          <w:szCs w:val="24"/>
        </w:rPr>
        <w:t xml:space="preserve">And the disciples were amazed at his words. But Jesus said to them again, </w:t>
      </w:r>
      <w:r w:rsidRPr="006C11C9">
        <w:rPr>
          <w:color w:val="FF0000"/>
          <w:szCs w:val="24"/>
        </w:rPr>
        <w:t>“Children, how difficult it is to enter the kingdom of God!</w:t>
      </w:r>
      <w:r w:rsidRPr="006C11C9">
        <w:rPr>
          <w:szCs w:val="24"/>
        </w:rPr>
        <w:t xml:space="preserve"> </w:t>
      </w:r>
      <w:r w:rsidRPr="006C11C9">
        <w:rPr>
          <w:b/>
          <w:bCs/>
          <w:szCs w:val="24"/>
          <w:vertAlign w:val="superscript"/>
        </w:rPr>
        <w:t>25 </w:t>
      </w:r>
      <w:r w:rsidRPr="006C11C9">
        <w:rPr>
          <w:color w:val="FF0000"/>
          <w:szCs w:val="24"/>
        </w:rPr>
        <w:t>It is easier for a camel to go through the eye of a needle than for a rich person to enter the kingdom of God.”</w:t>
      </w:r>
      <w:r w:rsidRPr="006C11C9">
        <w:rPr>
          <w:szCs w:val="24"/>
        </w:rPr>
        <w:t xml:space="preserve"> </w:t>
      </w:r>
      <w:r w:rsidRPr="006C11C9">
        <w:rPr>
          <w:b/>
          <w:bCs/>
          <w:szCs w:val="24"/>
          <w:vertAlign w:val="superscript"/>
        </w:rPr>
        <w:t>26 </w:t>
      </w:r>
      <w:r w:rsidRPr="006C11C9">
        <w:rPr>
          <w:szCs w:val="24"/>
        </w:rPr>
        <w:t xml:space="preserve">And they were exceedingly astonished, and said to him, “Then who can be saved?” </w:t>
      </w:r>
      <w:r w:rsidRPr="006C11C9">
        <w:rPr>
          <w:b/>
          <w:bCs/>
          <w:szCs w:val="24"/>
          <w:vertAlign w:val="superscript"/>
        </w:rPr>
        <w:t>27 </w:t>
      </w:r>
      <w:r w:rsidRPr="006C11C9">
        <w:rPr>
          <w:szCs w:val="24"/>
        </w:rPr>
        <w:t xml:space="preserve">Jesus looked at them and said, </w:t>
      </w:r>
      <w:r w:rsidRPr="006C11C9">
        <w:rPr>
          <w:color w:val="FF0000"/>
          <w:szCs w:val="24"/>
        </w:rPr>
        <w:t>“With man it is impossible, but not with God. For all things are possible with God.”</w:t>
      </w:r>
      <w:r w:rsidRPr="006C11C9">
        <w:rPr>
          <w:szCs w:val="24"/>
        </w:rPr>
        <w:t xml:space="preserve"> </w:t>
      </w:r>
      <w:r w:rsidRPr="006C11C9">
        <w:rPr>
          <w:b/>
          <w:bCs/>
          <w:szCs w:val="24"/>
          <w:vertAlign w:val="superscript"/>
        </w:rPr>
        <w:t>28 </w:t>
      </w:r>
      <w:r w:rsidRPr="006C11C9">
        <w:rPr>
          <w:szCs w:val="24"/>
        </w:rPr>
        <w:t xml:space="preserve">Peter began to say to him, “See, we have left everything and followed you.” </w:t>
      </w:r>
      <w:r w:rsidRPr="006C11C9">
        <w:rPr>
          <w:b/>
          <w:bCs/>
          <w:szCs w:val="24"/>
          <w:vertAlign w:val="superscript"/>
        </w:rPr>
        <w:t>29 </w:t>
      </w:r>
      <w:r w:rsidRPr="006C11C9">
        <w:rPr>
          <w:szCs w:val="24"/>
        </w:rPr>
        <w:t xml:space="preserve">Jesus said, </w:t>
      </w:r>
      <w:r w:rsidRPr="006C11C9">
        <w:rPr>
          <w:color w:val="FF0000"/>
          <w:szCs w:val="24"/>
        </w:rPr>
        <w:t>“Truly, I say to you, there is no one who has left house or brothers or sisters or mother or father or children or lands, for my sake and for the gospel,</w:t>
      </w:r>
      <w:r w:rsidRPr="006C11C9">
        <w:rPr>
          <w:szCs w:val="24"/>
        </w:rPr>
        <w:t xml:space="preserve"> </w:t>
      </w:r>
      <w:r w:rsidRPr="006C11C9">
        <w:rPr>
          <w:b/>
          <w:bCs/>
          <w:szCs w:val="24"/>
          <w:vertAlign w:val="superscript"/>
        </w:rPr>
        <w:t>30 </w:t>
      </w:r>
      <w:r w:rsidRPr="006C11C9">
        <w:rPr>
          <w:color w:val="FF0000"/>
          <w:szCs w:val="24"/>
        </w:rPr>
        <w:t>who will not receive a hundredfold now in this time, houses and brothers and sisters and mothers and children and lands, with persecutions, and in the age to come eternal life.</w:t>
      </w:r>
      <w:r w:rsidRPr="006C11C9">
        <w:rPr>
          <w:szCs w:val="24"/>
        </w:rPr>
        <w:t xml:space="preserve"> </w:t>
      </w:r>
      <w:r w:rsidRPr="006C11C9">
        <w:rPr>
          <w:b/>
          <w:bCs/>
          <w:szCs w:val="24"/>
          <w:vertAlign w:val="superscript"/>
        </w:rPr>
        <w:t>31 </w:t>
      </w:r>
      <w:r w:rsidRPr="006C11C9">
        <w:rPr>
          <w:color w:val="FF0000"/>
          <w:szCs w:val="24"/>
        </w:rPr>
        <w:t>But many who are first will be last, and the last first.”</w:t>
      </w:r>
      <w:r w:rsidRPr="006C11C9">
        <w:rPr>
          <w:szCs w:val="24"/>
        </w:rPr>
        <w:t xml:space="preserve"> </w:t>
      </w:r>
    </w:p>
    <w:p w:rsidR="006C11C9" w:rsidRPr="006C11C9" w:rsidRDefault="006C11C9" w:rsidP="006C11C9">
      <w:pPr>
        <w:spacing w:after="0"/>
        <w:ind w:firstLine="240"/>
        <w:rPr>
          <w:szCs w:val="24"/>
        </w:rPr>
      </w:pP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Jesus Foretells His Death a Third Time </w:t>
      </w:r>
    </w:p>
    <w:p w:rsidR="006C11C9" w:rsidRPr="006C11C9" w:rsidRDefault="006C11C9" w:rsidP="006C11C9">
      <w:pPr>
        <w:spacing w:after="0"/>
        <w:ind w:firstLine="240"/>
        <w:rPr>
          <w:rFonts w:ascii="Calibri" w:hAnsi="Calibri" w:cs="Calibri"/>
          <w:szCs w:val="24"/>
        </w:rPr>
      </w:pPr>
      <w:r w:rsidRPr="006C11C9">
        <w:rPr>
          <w:b/>
          <w:bCs/>
          <w:szCs w:val="24"/>
          <w:vertAlign w:val="superscript"/>
        </w:rPr>
        <w:lastRenderedPageBreak/>
        <w:t>32 </w:t>
      </w:r>
      <w:r w:rsidRPr="006C11C9">
        <w:rPr>
          <w:szCs w:val="24"/>
        </w:rPr>
        <w:t xml:space="preserve">And they were on the road, going up to Jerusalem, and Jesus was walking ahead of them. And they were amazed, and those who followed were afraid. And taking the twelve again, he began to tell them what was to happen to him, </w:t>
      </w:r>
      <w:r w:rsidRPr="006C11C9">
        <w:rPr>
          <w:b/>
          <w:bCs/>
          <w:szCs w:val="24"/>
          <w:vertAlign w:val="superscript"/>
        </w:rPr>
        <w:t>33 </w:t>
      </w:r>
      <w:r w:rsidRPr="006C11C9">
        <w:rPr>
          <w:szCs w:val="24"/>
        </w:rPr>
        <w:t xml:space="preserve">saying, </w:t>
      </w:r>
      <w:r w:rsidRPr="006C11C9">
        <w:rPr>
          <w:color w:val="FF0000"/>
          <w:szCs w:val="24"/>
        </w:rPr>
        <w:t>“See, we are going up to Jerusalem, and the Son of Man will be delivered over to the chief priests and the scribes, and they will condemn him to death and deliver him over to the Gentiles.</w:t>
      </w:r>
      <w:r w:rsidRPr="006C11C9">
        <w:rPr>
          <w:szCs w:val="24"/>
        </w:rPr>
        <w:t xml:space="preserve"> </w:t>
      </w:r>
      <w:r w:rsidRPr="006C11C9">
        <w:rPr>
          <w:b/>
          <w:bCs/>
          <w:szCs w:val="24"/>
          <w:vertAlign w:val="superscript"/>
        </w:rPr>
        <w:t>34 </w:t>
      </w:r>
      <w:r w:rsidRPr="006C11C9">
        <w:rPr>
          <w:color w:val="FF0000"/>
          <w:szCs w:val="24"/>
        </w:rPr>
        <w:t>And they will mock him and spit on him, and flog him and kill him. And after three days he will rise.”</w:t>
      </w:r>
      <w:r w:rsidRPr="006C11C9">
        <w:rPr>
          <w:szCs w:val="24"/>
        </w:rPr>
        <w:t xml:space="preserve">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The Request of James and John </w:t>
      </w:r>
    </w:p>
    <w:p w:rsidR="006C11C9" w:rsidRPr="006C11C9" w:rsidRDefault="006C11C9" w:rsidP="006C11C9">
      <w:pPr>
        <w:spacing w:after="0"/>
        <w:ind w:firstLine="240"/>
        <w:rPr>
          <w:rFonts w:ascii="Calibri" w:hAnsi="Calibri" w:cs="Calibri"/>
          <w:szCs w:val="24"/>
        </w:rPr>
      </w:pPr>
      <w:r w:rsidRPr="006C11C9">
        <w:rPr>
          <w:b/>
          <w:bCs/>
          <w:szCs w:val="24"/>
          <w:vertAlign w:val="superscript"/>
        </w:rPr>
        <w:t>35 </w:t>
      </w:r>
      <w:r w:rsidRPr="006C11C9">
        <w:rPr>
          <w:szCs w:val="24"/>
        </w:rPr>
        <w:t xml:space="preserve">And James and John, the sons of Zebedee, came up to him and said to him, “Teacher, we want you to do for us whatever we ask of you.” </w:t>
      </w:r>
      <w:r w:rsidRPr="006C11C9">
        <w:rPr>
          <w:b/>
          <w:bCs/>
          <w:szCs w:val="24"/>
          <w:vertAlign w:val="superscript"/>
        </w:rPr>
        <w:t>36 </w:t>
      </w:r>
      <w:r w:rsidRPr="006C11C9">
        <w:rPr>
          <w:szCs w:val="24"/>
        </w:rPr>
        <w:t xml:space="preserve">And he said to them, </w:t>
      </w:r>
      <w:r w:rsidRPr="006C11C9">
        <w:rPr>
          <w:color w:val="FF0000"/>
          <w:szCs w:val="24"/>
        </w:rPr>
        <w:t>“What do you want me to do for you?”</w:t>
      </w:r>
      <w:r w:rsidRPr="006C11C9">
        <w:rPr>
          <w:szCs w:val="24"/>
        </w:rPr>
        <w:t xml:space="preserve"> </w:t>
      </w:r>
      <w:r w:rsidRPr="006C11C9">
        <w:rPr>
          <w:b/>
          <w:bCs/>
          <w:szCs w:val="24"/>
          <w:vertAlign w:val="superscript"/>
        </w:rPr>
        <w:t>37 </w:t>
      </w:r>
      <w:r w:rsidRPr="006C11C9">
        <w:rPr>
          <w:szCs w:val="24"/>
        </w:rPr>
        <w:t xml:space="preserve">And they said to him, “Grant us to sit, one at your right hand and one at your left, in your glory.” </w:t>
      </w:r>
      <w:r w:rsidRPr="006C11C9">
        <w:rPr>
          <w:b/>
          <w:bCs/>
          <w:szCs w:val="24"/>
          <w:vertAlign w:val="superscript"/>
        </w:rPr>
        <w:t>38 </w:t>
      </w:r>
      <w:r w:rsidRPr="006C11C9">
        <w:rPr>
          <w:szCs w:val="24"/>
        </w:rPr>
        <w:t xml:space="preserve">Jesus said to them, </w:t>
      </w:r>
      <w:r w:rsidRPr="006C11C9">
        <w:rPr>
          <w:color w:val="FF0000"/>
          <w:szCs w:val="24"/>
        </w:rPr>
        <w:t>“You do not know what you are asking. Are you able to drink the cup that I drink, or to be baptized with the baptism with which I am baptized?”</w:t>
      </w:r>
      <w:r w:rsidRPr="006C11C9">
        <w:rPr>
          <w:szCs w:val="24"/>
        </w:rPr>
        <w:t xml:space="preserve"> </w:t>
      </w:r>
      <w:r w:rsidRPr="006C11C9">
        <w:rPr>
          <w:b/>
          <w:bCs/>
          <w:szCs w:val="24"/>
          <w:vertAlign w:val="superscript"/>
        </w:rPr>
        <w:t>39 </w:t>
      </w:r>
      <w:r w:rsidRPr="006C11C9">
        <w:rPr>
          <w:szCs w:val="24"/>
        </w:rPr>
        <w:t xml:space="preserve">And they said to him, “We are able.” And Jesus said to them, </w:t>
      </w:r>
      <w:r w:rsidRPr="006C11C9">
        <w:rPr>
          <w:color w:val="FF0000"/>
          <w:szCs w:val="24"/>
        </w:rPr>
        <w:t>“The cup that I drink you will drink, and with the baptism with which I am baptized, you will be baptized,</w:t>
      </w:r>
      <w:r w:rsidRPr="006C11C9">
        <w:rPr>
          <w:szCs w:val="24"/>
        </w:rPr>
        <w:t xml:space="preserve"> </w:t>
      </w:r>
      <w:r w:rsidRPr="006C11C9">
        <w:rPr>
          <w:b/>
          <w:bCs/>
          <w:szCs w:val="24"/>
          <w:vertAlign w:val="superscript"/>
        </w:rPr>
        <w:t>40 </w:t>
      </w:r>
      <w:r w:rsidRPr="006C11C9">
        <w:rPr>
          <w:color w:val="FF0000"/>
          <w:szCs w:val="24"/>
        </w:rPr>
        <w:t>but to sit at my right hand or at my left is not mine to grant, but it is for those for whom it has been prepared.”</w:t>
      </w:r>
      <w:r w:rsidRPr="006C11C9">
        <w:rPr>
          <w:szCs w:val="24"/>
        </w:rPr>
        <w:t xml:space="preserve"> </w:t>
      </w:r>
      <w:r w:rsidRPr="006C11C9">
        <w:rPr>
          <w:b/>
          <w:bCs/>
          <w:szCs w:val="24"/>
          <w:vertAlign w:val="superscript"/>
        </w:rPr>
        <w:t>41 </w:t>
      </w:r>
      <w:r w:rsidRPr="006C11C9">
        <w:rPr>
          <w:szCs w:val="24"/>
        </w:rPr>
        <w:t xml:space="preserve">And when the ten heard it, they began to be indignant at James and John. </w:t>
      </w:r>
      <w:r w:rsidRPr="006C11C9">
        <w:rPr>
          <w:b/>
          <w:bCs/>
          <w:szCs w:val="24"/>
          <w:vertAlign w:val="superscript"/>
        </w:rPr>
        <w:t>42 </w:t>
      </w:r>
      <w:r w:rsidRPr="006C11C9">
        <w:rPr>
          <w:szCs w:val="24"/>
        </w:rPr>
        <w:t xml:space="preserve">And Jesus called them to him and said to them, </w:t>
      </w:r>
      <w:r w:rsidRPr="006C11C9">
        <w:rPr>
          <w:color w:val="FF0000"/>
          <w:szCs w:val="24"/>
        </w:rPr>
        <w:t xml:space="preserve">“You know that those who are considered rulers of the Gentiles lord it over them, and their great </w:t>
      </w:r>
      <w:proofErr w:type="gramStart"/>
      <w:r w:rsidRPr="006C11C9">
        <w:rPr>
          <w:color w:val="FF0000"/>
          <w:szCs w:val="24"/>
        </w:rPr>
        <w:t>ones</w:t>
      </w:r>
      <w:proofErr w:type="gramEnd"/>
      <w:r w:rsidRPr="006C11C9">
        <w:rPr>
          <w:color w:val="FF0000"/>
          <w:szCs w:val="24"/>
        </w:rPr>
        <w:t xml:space="preserve"> exercise authority over them.</w:t>
      </w:r>
      <w:r w:rsidRPr="006C11C9">
        <w:rPr>
          <w:szCs w:val="24"/>
        </w:rPr>
        <w:t xml:space="preserve"> </w:t>
      </w:r>
      <w:r w:rsidRPr="006C11C9">
        <w:rPr>
          <w:b/>
          <w:bCs/>
          <w:szCs w:val="24"/>
          <w:vertAlign w:val="superscript"/>
        </w:rPr>
        <w:t>43 </w:t>
      </w:r>
      <w:r w:rsidRPr="006C11C9">
        <w:rPr>
          <w:color w:val="FF0000"/>
          <w:szCs w:val="24"/>
        </w:rPr>
        <w:t>But it shall not be so among you. But whoever would be great among you must be your servant,</w:t>
      </w:r>
      <w:r w:rsidRPr="006C11C9">
        <w:rPr>
          <w:szCs w:val="24"/>
        </w:rPr>
        <w:t xml:space="preserve"> </w:t>
      </w:r>
      <w:r w:rsidRPr="006C11C9">
        <w:rPr>
          <w:b/>
          <w:bCs/>
          <w:szCs w:val="24"/>
          <w:vertAlign w:val="superscript"/>
        </w:rPr>
        <w:t>44 </w:t>
      </w:r>
      <w:r w:rsidRPr="006C11C9">
        <w:rPr>
          <w:color w:val="FF0000"/>
          <w:szCs w:val="24"/>
        </w:rPr>
        <w:t>and whoever would be first among you must be slave of all.</w:t>
      </w:r>
      <w:r w:rsidRPr="006C11C9">
        <w:rPr>
          <w:szCs w:val="24"/>
        </w:rPr>
        <w:t xml:space="preserve"> </w:t>
      </w:r>
      <w:r w:rsidRPr="006C11C9">
        <w:rPr>
          <w:b/>
          <w:bCs/>
          <w:szCs w:val="24"/>
          <w:vertAlign w:val="superscript"/>
        </w:rPr>
        <w:t>45 </w:t>
      </w:r>
      <w:r w:rsidRPr="006C11C9">
        <w:rPr>
          <w:color w:val="FF0000"/>
          <w:szCs w:val="24"/>
        </w:rPr>
        <w:t>For even the Son of Man came not to be served but to serve, and to give his life as a ransom for many.”</w:t>
      </w:r>
      <w:r w:rsidRPr="006C11C9">
        <w:rPr>
          <w:szCs w:val="24"/>
        </w:rPr>
        <w:t xml:space="preserve">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Jesus Heals Blind </w:t>
      </w:r>
      <w:proofErr w:type="spellStart"/>
      <w:r w:rsidRPr="006C11C9">
        <w:rPr>
          <w:rFonts w:ascii="Arial" w:hAnsi="Arial" w:cs="Arial"/>
          <w:b/>
          <w:bCs/>
          <w:sz w:val="20"/>
        </w:rPr>
        <w:t>Bartimaeus</w:t>
      </w:r>
      <w:proofErr w:type="spellEnd"/>
      <w:r w:rsidRPr="006C11C9">
        <w:rPr>
          <w:rFonts w:ascii="Arial" w:hAnsi="Arial" w:cs="Arial"/>
          <w:b/>
          <w:bCs/>
          <w:sz w:val="20"/>
        </w:rPr>
        <w:t xml:space="preserve"> </w:t>
      </w:r>
    </w:p>
    <w:p w:rsidR="006C11C9" w:rsidRPr="006C11C9" w:rsidRDefault="006C11C9" w:rsidP="006C11C9">
      <w:pPr>
        <w:spacing w:after="0"/>
        <w:ind w:firstLine="240"/>
        <w:rPr>
          <w:rFonts w:ascii="Calibri" w:hAnsi="Calibri" w:cs="Calibri"/>
          <w:szCs w:val="24"/>
        </w:rPr>
      </w:pPr>
      <w:r w:rsidRPr="006C11C9">
        <w:rPr>
          <w:b/>
          <w:bCs/>
          <w:szCs w:val="24"/>
          <w:vertAlign w:val="superscript"/>
        </w:rPr>
        <w:t>46 </w:t>
      </w:r>
      <w:r w:rsidRPr="006C11C9">
        <w:rPr>
          <w:szCs w:val="24"/>
        </w:rPr>
        <w:t xml:space="preserve">And they came to Jericho. And as he was leaving Jericho with his disciples and a great crowd, </w:t>
      </w:r>
      <w:proofErr w:type="spellStart"/>
      <w:r w:rsidRPr="006C11C9">
        <w:rPr>
          <w:szCs w:val="24"/>
        </w:rPr>
        <w:t>Bartimaeus</w:t>
      </w:r>
      <w:proofErr w:type="spellEnd"/>
      <w:r w:rsidRPr="006C11C9">
        <w:rPr>
          <w:szCs w:val="24"/>
        </w:rPr>
        <w:t xml:space="preserve">, a blind beggar, the son of </w:t>
      </w:r>
      <w:proofErr w:type="spellStart"/>
      <w:r w:rsidRPr="006C11C9">
        <w:rPr>
          <w:szCs w:val="24"/>
        </w:rPr>
        <w:t>Timaeus</w:t>
      </w:r>
      <w:proofErr w:type="spellEnd"/>
      <w:r w:rsidRPr="006C11C9">
        <w:rPr>
          <w:szCs w:val="24"/>
        </w:rPr>
        <w:t xml:space="preserve">, was sitting by the roadside. </w:t>
      </w:r>
      <w:r w:rsidRPr="006C11C9">
        <w:rPr>
          <w:b/>
          <w:bCs/>
          <w:szCs w:val="24"/>
          <w:vertAlign w:val="superscript"/>
        </w:rPr>
        <w:t>47 </w:t>
      </w:r>
      <w:r w:rsidRPr="006C11C9">
        <w:rPr>
          <w:szCs w:val="24"/>
        </w:rPr>
        <w:t xml:space="preserve">And when he heard that it was Jesus of Nazareth, he began to cry out and say, “Jesus, Son of David, have mercy on me!” </w:t>
      </w:r>
      <w:r w:rsidRPr="006C11C9">
        <w:rPr>
          <w:b/>
          <w:bCs/>
          <w:szCs w:val="24"/>
          <w:vertAlign w:val="superscript"/>
        </w:rPr>
        <w:t>48 </w:t>
      </w:r>
      <w:r w:rsidRPr="006C11C9">
        <w:rPr>
          <w:szCs w:val="24"/>
        </w:rPr>
        <w:t xml:space="preserve">And many rebuked him, telling him to be silent. But he cried out all the more, “Son of David, have mercy on me!” </w:t>
      </w:r>
      <w:r w:rsidRPr="006C11C9">
        <w:rPr>
          <w:b/>
          <w:bCs/>
          <w:szCs w:val="24"/>
          <w:vertAlign w:val="superscript"/>
        </w:rPr>
        <w:t>49 </w:t>
      </w:r>
      <w:r w:rsidRPr="006C11C9">
        <w:rPr>
          <w:szCs w:val="24"/>
        </w:rPr>
        <w:t xml:space="preserve">And Jesus stopped and said, </w:t>
      </w:r>
      <w:r w:rsidRPr="006C11C9">
        <w:rPr>
          <w:color w:val="FF0000"/>
          <w:szCs w:val="24"/>
        </w:rPr>
        <w:t>“Call him.”</w:t>
      </w:r>
      <w:r w:rsidRPr="006C11C9">
        <w:rPr>
          <w:szCs w:val="24"/>
        </w:rPr>
        <w:t xml:space="preserve"> And they called the blind man, saying to him, “Take heart. Get up; he is calling you.” </w:t>
      </w:r>
      <w:r w:rsidRPr="006C11C9">
        <w:rPr>
          <w:b/>
          <w:bCs/>
          <w:szCs w:val="24"/>
          <w:vertAlign w:val="superscript"/>
        </w:rPr>
        <w:t>50 </w:t>
      </w:r>
      <w:r w:rsidRPr="006C11C9">
        <w:rPr>
          <w:szCs w:val="24"/>
        </w:rPr>
        <w:t xml:space="preserve">And throwing off his cloak, he sprang up and came to Jesus. </w:t>
      </w:r>
      <w:r w:rsidRPr="006C11C9">
        <w:rPr>
          <w:b/>
          <w:bCs/>
          <w:szCs w:val="24"/>
          <w:vertAlign w:val="superscript"/>
        </w:rPr>
        <w:t>51 </w:t>
      </w:r>
      <w:r w:rsidRPr="006C11C9">
        <w:rPr>
          <w:szCs w:val="24"/>
        </w:rPr>
        <w:t xml:space="preserve">And Jesus said to him, </w:t>
      </w:r>
      <w:r w:rsidRPr="006C11C9">
        <w:rPr>
          <w:color w:val="FF0000"/>
          <w:szCs w:val="24"/>
        </w:rPr>
        <w:t>“What do you want me to do for you?”</w:t>
      </w:r>
      <w:r w:rsidRPr="006C11C9">
        <w:rPr>
          <w:szCs w:val="24"/>
        </w:rPr>
        <w:t xml:space="preserve"> And the blind man said to him, “Rabbi, let me recover my sight.” </w:t>
      </w:r>
      <w:r w:rsidRPr="006C11C9">
        <w:rPr>
          <w:b/>
          <w:bCs/>
          <w:szCs w:val="24"/>
          <w:vertAlign w:val="superscript"/>
        </w:rPr>
        <w:t>52 </w:t>
      </w:r>
      <w:r w:rsidRPr="006C11C9">
        <w:rPr>
          <w:szCs w:val="24"/>
        </w:rPr>
        <w:t xml:space="preserve">And Jesus said to him, </w:t>
      </w:r>
      <w:r w:rsidRPr="006C11C9">
        <w:rPr>
          <w:color w:val="FF0000"/>
          <w:szCs w:val="24"/>
        </w:rPr>
        <w:t>“Go your way; your faith has made you well.”</w:t>
      </w:r>
      <w:r w:rsidRPr="006C11C9">
        <w:rPr>
          <w:szCs w:val="24"/>
        </w:rPr>
        <w:t xml:space="preserve"> And immediately he recovered his sight and followed him on the way. </w:t>
      </w:r>
    </w:p>
    <w:p w:rsidR="00E84166" w:rsidRPr="000B6012" w:rsidRDefault="00E84166" w:rsidP="006C5D2E">
      <w:pPr>
        <w:rPr>
          <w:rFonts w:ascii="Calibri" w:hAnsi="Calibri" w:cs="Calibri"/>
          <w:sz w:val="18"/>
          <w:szCs w:val="24"/>
        </w:rPr>
      </w:pPr>
    </w:p>
    <w:sectPr w:rsidR="00E84166" w:rsidRPr="000B6012" w:rsidSect="00B869E9">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F5FA4"/>
    <w:multiLevelType w:val="hybridMultilevel"/>
    <w:tmpl w:val="AB0C59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559F5"/>
    <w:multiLevelType w:val="hybridMultilevel"/>
    <w:tmpl w:val="74CE9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9414B"/>
    <w:multiLevelType w:val="hybridMultilevel"/>
    <w:tmpl w:val="FE94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860D2"/>
    <w:multiLevelType w:val="hybridMultilevel"/>
    <w:tmpl w:val="B12C6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A5D69"/>
    <w:multiLevelType w:val="hybridMultilevel"/>
    <w:tmpl w:val="B72C82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1950BA"/>
    <w:multiLevelType w:val="hybridMultilevel"/>
    <w:tmpl w:val="5BFC5D6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28"/>
  </w:num>
  <w:num w:numId="4">
    <w:abstractNumId w:val="30"/>
  </w:num>
  <w:num w:numId="5">
    <w:abstractNumId w:val="19"/>
  </w:num>
  <w:num w:numId="6">
    <w:abstractNumId w:val="26"/>
  </w:num>
  <w:num w:numId="7">
    <w:abstractNumId w:val="6"/>
  </w:num>
  <w:num w:numId="8">
    <w:abstractNumId w:val="27"/>
  </w:num>
  <w:num w:numId="9">
    <w:abstractNumId w:val="12"/>
  </w:num>
  <w:num w:numId="10">
    <w:abstractNumId w:val="0"/>
  </w:num>
  <w:num w:numId="11">
    <w:abstractNumId w:val="13"/>
  </w:num>
  <w:num w:numId="12">
    <w:abstractNumId w:val="18"/>
  </w:num>
  <w:num w:numId="13">
    <w:abstractNumId w:val="14"/>
  </w:num>
  <w:num w:numId="14">
    <w:abstractNumId w:val="22"/>
  </w:num>
  <w:num w:numId="15">
    <w:abstractNumId w:val="17"/>
  </w:num>
  <w:num w:numId="16">
    <w:abstractNumId w:val="24"/>
  </w:num>
  <w:num w:numId="17">
    <w:abstractNumId w:val="31"/>
  </w:num>
  <w:num w:numId="18">
    <w:abstractNumId w:val="20"/>
  </w:num>
  <w:num w:numId="19">
    <w:abstractNumId w:val="3"/>
  </w:num>
  <w:num w:numId="20">
    <w:abstractNumId w:val="8"/>
  </w:num>
  <w:num w:numId="21">
    <w:abstractNumId w:val="10"/>
  </w:num>
  <w:num w:numId="22">
    <w:abstractNumId w:val="23"/>
  </w:num>
  <w:num w:numId="23">
    <w:abstractNumId w:val="4"/>
  </w:num>
  <w:num w:numId="24">
    <w:abstractNumId w:val="1"/>
  </w:num>
  <w:num w:numId="25">
    <w:abstractNumId w:val="21"/>
  </w:num>
  <w:num w:numId="26">
    <w:abstractNumId w:val="7"/>
  </w:num>
  <w:num w:numId="27">
    <w:abstractNumId w:val="11"/>
  </w:num>
  <w:num w:numId="28">
    <w:abstractNumId w:val="15"/>
  </w:num>
  <w:num w:numId="29">
    <w:abstractNumId w:val="9"/>
  </w:num>
  <w:num w:numId="30">
    <w:abstractNumId w:val="16"/>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oFAGOvK/0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28C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012"/>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CAC"/>
    <w:rsid w:val="00116E26"/>
    <w:rsid w:val="00117D41"/>
    <w:rsid w:val="001208BC"/>
    <w:rsid w:val="00120C33"/>
    <w:rsid w:val="00121053"/>
    <w:rsid w:val="001213EB"/>
    <w:rsid w:val="00122EE7"/>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C7F"/>
    <w:rsid w:val="00135D31"/>
    <w:rsid w:val="001369E1"/>
    <w:rsid w:val="0013704D"/>
    <w:rsid w:val="0013742E"/>
    <w:rsid w:val="00140A20"/>
    <w:rsid w:val="00142687"/>
    <w:rsid w:val="00142B93"/>
    <w:rsid w:val="00142C1F"/>
    <w:rsid w:val="00143DCD"/>
    <w:rsid w:val="00143DF1"/>
    <w:rsid w:val="0014406C"/>
    <w:rsid w:val="00144162"/>
    <w:rsid w:val="001454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57621"/>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868"/>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2930"/>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3AA7"/>
    <w:rsid w:val="00324488"/>
    <w:rsid w:val="003256BB"/>
    <w:rsid w:val="00325EFE"/>
    <w:rsid w:val="003269E2"/>
    <w:rsid w:val="00326D75"/>
    <w:rsid w:val="00326E3F"/>
    <w:rsid w:val="00326E4A"/>
    <w:rsid w:val="00327AD3"/>
    <w:rsid w:val="00330113"/>
    <w:rsid w:val="00330FB9"/>
    <w:rsid w:val="0033136D"/>
    <w:rsid w:val="00332AF8"/>
    <w:rsid w:val="00332E89"/>
    <w:rsid w:val="003338E2"/>
    <w:rsid w:val="00333942"/>
    <w:rsid w:val="003341D1"/>
    <w:rsid w:val="00334525"/>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1EB5"/>
    <w:rsid w:val="00392AC0"/>
    <w:rsid w:val="00393350"/>
    <w:rsid w:val="003933B0"/>
    <w:rsid w:val="00393455"/>
    <w:rsid w:val="0039350A"/>
    <w:rsid w:val="00393ACB"/>
    <w:rsid w:val="003943F1"/>
    <w:rsid w:val="0039596D"/>
    <w:rsid w:val="00395AE5"/>
    <w:rsid w:val="003962BA"/>
    <w:rsid w:val="00396C5F"/>
    <w:rsid w:val="00397712"/>
    <w:rsid w:val="0039784A"/>
    <w:rsid w:val="00397DE6"/>
    <w:rsid w:val="00397EAF"/>
    <w:rsid w:val="003A0202"/>
    <w:rsid w:val="003A025F"/>
    <w:rsid w:val="003A0544"/>
    <w:rsid w:val="003A0847"/>
    <w:rsid w:val="003A0C35"/>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BB"/>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2436"/>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5E6"/>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8A8"/>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65A"/>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5FC0"/>
    <w:rsid w:val="0063605B"/>
    <w:rsid w:val="00637415"/>
    <w:rsid w:val="00640543"/>
    <w:rsid w:val="00641662"/>
    <w:rsid w:val="0064197B"/>
    <w:rsid w:val="00641A96"/>
    <w:rsid w:val="00641D6F"/>
    <w:rsid w:val="00645568"/>
    <w:rsid w:val="00645F34"/>
    <w:rsid w:val="00647181"/>
    <w:rsid w:val="00647558"/>
    <w:rsid w:val="006476DA"/>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5CBA"/>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1C9"/>
    <w:rsid w:val="006C1239"/>
    <w:rsid w:val="006C2350"/>
    <w:rsid w:val="006C279C"/>
    <w:rsid w:val="006C3C8C"/>
    <w:rsid w:val="006C4B98"/>
    <w:rsid w:val="006C53FE"/>
    <w:rsid w:val="006C5D2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57"/>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3B77"/>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26C27"/>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4E8"/>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1B8"/>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C75"/>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A9C"/>
    <w:rsid w:val="009A2BB0"/>
    <w:rsid w:val="009A3F19"/>
    <w:rsid w:val="009A53BE"/>
    <w:rsid w:val="009A5470"/>
    <w:rsid w:val="009A56D5"/>
    <w:rsid w:val="009A6B06"/>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262D"/>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2BC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0F7"/>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9E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6FEA"/>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0D02"/>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888"/>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6CE9"/>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837"/>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258B"/>
    <w:rsid w:val="00DD30A7"/>
    <w:rsid w:val="00DD4270"/>
    <w:rsid w:val="00DD47FF"/>
    <w:rsid w:val="00DD557B"/>
    <w:rsid w:val="00DD66D3"/>
    <w:rsid w:val="00DD6A94"/>
    <w:rsid w:val="00DD6DBB"/>
    <w:rsid w:val="00DD6DC8"/>
    <w:rsid w:val="00DD71F0"/>
    <w:rsid w:val="00DD7B3C"/>
    <w:rsid w:val="00DD7BE2"/>
    <w:rsid w:val="00DE08E8"/>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1A0"/>
    <w:rsid w:val="00E01E5C"/>
    <w:rsid w:val="00E02A4C"/>
    <w:rsid w:val="00E02EDA"/>
    <w:rsid w:val="00E04745"/>
    <w:rsid w:val="00E051F1"/>
    <w:rsid w:val="00E05361"/>
    <w:rsid w:val="00E05B9C"/>
    <w:rsid w:val="00E06360"/>
    <w:rsid w:val="00E079A1"/>
    <w:rsid w:val="00E105D6"/>
    <w:rsid w:val="00E10FDB"/>
    <w:rsid w:val="00E114CC"/>
    <w:rsid w:val="00E11708"/>
    <w:rsid w:val="00E11AD0"/>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4BB"/>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5BFE"/>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97B71"/>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DCA"/>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0C4"/>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2F4"/>
    <w:rsid w:val="00F956F1"/>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0BF6"/>
  <w15:docId w15:val="{5C642623-32CA-43B4-94F8-BC978A8D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247036770">
      <w:bodyDiv w:val="1"/>
      <w:marLeft w:val="0"/>
      <w:marRight w:val="0"/>
      <w:marTop w:val="0"/>
      <w:marBottom w:val="0"/>
      <w:divBdr>
        <w:top w:val="none" w:sz="0" w:space="0" w:color="auto"/>
        <w:left w:val="none" w:sz="0" w:space="0" w:color="auto"/>
        <w:bottom w:val="none" w:sz="0" w:space="0" w:color="auto"/>
        <w:right w:val="none" w:sz="0" w:space="0" w:color="auto"/>
      </w:divBdr>
    </w:div>
    <w:div w:id="267588939">
      <w:bodyDiv w:val="1"/>
      <w:marLeft w:val="0"/>
      <w:marRight w:val="0"/>
      <w:marTop w:val="0"/>
      <w:marBottom w:val="0"/>
      <w:divBdr>
        <w:top w:val="none" w:sz="0" w:space="0" w:color="auto"/>
        <w:left w:val="none" w:sz="0" w:space="0" w:color="auto"/>
        <w:bottom w:val="none" w:sz="0" w:space="0" w:color="auto"/>
        <w:right w:val="none" w:sz="0" w:space="0" w:color="auto"/>
      </w:divBdr>
    </w:div>
    <w:div w:id="273678615">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12869658">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58498656">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95D5F-CADF-4808-BC8F-8533C052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McGever</dc:creator>
  <cp:keywords/>
  <dc:description/>
  <cp:lastModifiedBy>Sean McGever</cp:lastModifiedBy>
  <cp:revision>5</cp:revision>
  <cp:lastPrinted>2019-03-18T20:30:00Z</cp:lastPrinted>
  <dcterms:created xsi:type="dcterms:W3CDTF">2019-02-28T05:59:00Z</dcterms:created>
  <dcterms:modified xsi:type="dcterms:W3CDTF">2019-03-20T01:36:00Z</dcterms:modified>
</cp:coreProperties>
</file>