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05" w:rsidRPr="00075524" w:rsidRDefault="005B1B14" w:rsidP="001F4A70">
      <w:pPr>
        <w:pStyle w:val="Heading1"/>
        <w:spacing w:before="240"/>
        <w:jc w:val="center"/>
        <w:rPr>
          <w:sz w:val="24"/>
        </w:rPr>
      </w:pPr>
      <w:r w:rsidRPr="005B1B14">
        <w:t xml:space="preserve">Gospel of </w:t>
      </w:r>
      <w:r w:rsidR="00905EBB">
        <w:t>Matthew</w:t>
      </w:r>
      <w:r w:rsidRPr="005B1B14">
        <w:t xml:space="preserve"> Weekly Talk Ideas | Sean </w:t>
      </w:r>
      <w:proofErr w:type="spellStart"/>
      <w:r w:rsidRPr="005B1B14">
        <w:t>McGever</w:t>
      </w:r>
      <w:proofErr w:type="spellEnd"/>
    </w:p>
    <w:p w:rsidR="00905EBB" w:rsidRPr="00905EBB" w:rsidRDefault="00905EBB" w:rsidP="00905EBB">
      <w:pPr>
        <w:pStyle w:val="Heading2"/>
        <w:rPr>
          <w:b w:val="0"/>
          <w:bCs w:val="0"/>
          <w:i/>
          <w:iCs/>
          <w:sz w:val="24"/>
        </w:rPr>
      </w:pPr>
      <w:r>
        <w:rPr>
          <w:rStyle w:val="IntenseEmphasis"/>
          <w:sz w:val="24"/>
        </w:rPr>
        <w:t xml:space="preserve">Matthew Chapter </w:t>
      </w:r>
      <w:r w:rsidR="00C35E7C">
        <w:rPr>
          <w:rStyle w:val="IntenseEmphasis"/>
          <w:sz w:val="24"/>
        </w:rPr>
        <w:t>9</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9"/>
      </w:tblGrid>
      <w:tr w:rsidR="005B1B14" w:rsidRPr="00075524" w:rsidTr="00B47620">
        <w:trPr>
          <w:trHeight w:val="3023"/>
        </w:trPr>
        <w:tc>
          <w:tcPr>
            <w:tcW w:w="9779" w:type="dxa"/>
          </w:tcPr>
          <w:p w:rsidR="005B1B14" w:rsidRPr="00075524" w:rsidRDefault="00DA0C9E" w:rsidP="00EC57C2">
            <w:pPr>
              <w:pStyle w:val="NoSpacing"/>
              <w:rPr>
                <w:rStyle w:val="Emphasis"/>
                <w:sz w:val="20"/>
              </w:rPr>
            </w:pPr>
            <w:r w:rsidRPr="00075524">
              <w:rPr>
                <w:rStyle w:val="Emphasis"/>
                <w:sz w:val="20"/>
              </w:rPr>
              <w:t>Scripture suggestion, basic overview, and background</w:t>
            </w:r>
            <w:r w:rsidR="005B1B14" w:rsidRPr="00075524">
              <w:rPr>
                <w:rStyle w:val="Emphasis"/>
                <w:sz w:val="20"/>
              </w:rPr>
              <w:t>:</w:t>
            </w:r>
          </w:p>
          <w:p w:rsidR="00C35E7C" w:rsidRDefault="00C35E7C" w:rsidP="00C35E7C">
            <w:pPr>
              <w:pStyle w:val="NoSpacing"/>
              <w:rPr>
                <w:sz w:val="20"/>
              </w:rPr>
            </w:pPr>
            <w:r>
              <w:rPr>
                <w:sz w:val="20"/>
              </w:rPr>
              <w:t>Matthew 9 is a powerhouse of famili</w:t>
            </w:r>
            <w:r w:rsidR="00CD2FEF">
              <w:rPr>
                <w:sz w:val="20"/>
              </w:rPr>
              <w:t>ar YL talks! H</w:t>
            </w:r>
            <w:r>
              <w:rPr>
                <w:sz w:val="20"/>
              </w:rPr>
              <w:t xml:space="preserve">ere are some of the options I think could work quite easily: </w:t>
            </w:r>
          </w:p>
          <w:p w:rsidR="00C35E7C" w:rsidRPr="001F4A70" w:rsidRDefault="00C35E7C" w:rsidP="00C35E7C">
            <w:pPr>
              <w:pStyle w:val="NoSpacing"/>
              <w:numPr>
                <w:ilvl w:val="0"/>
                <w:numId w:val="10"/>
              </w:numPr>
              <w:rPr>
                <w:b/>
                <w:sz w:val="20"/>
              </w:rPr>
            </w:pPr>
            <w:r w:rsidRPr="001F4A70">
              <w:rPr>
                <w:b/>
                <w:sz w:val="20"/>
              </w:rPr>
              <w:t xml:space="preserve">Jesus heals the paralytic (9:1-8)... A story about Jesus’ </w:t>
            </w:r>
            <w:r w:rsidRPr="001F4A70">
              <w:rPr>
                <w:b/>
                <w:sz w:val="20"/>
                <w:u w:val="single"/>
              </w:rPr>
              <w:t>authority</w:t>
            </w:r>
          </w:p>
          <w:p w:rsidR="00C35E7C" w:rsidRDefault="00C35E7C" w:rsidP="00C35E7C">
            <w:pPr>
              <w:pStyle w:val="NoSpacing"/>
              <w:numPr>
                <w:ilvl w:val="1"/>
                <w:numId w:val="10"/>
              </w:numPr>
              <w:rPr>
                <w:sz w:val="20"/>
              </w:rPr>
            </w:pPr>
            <w:r>
              <w:rPr>
                <w:sz w:val="20"/>
              </w:rPr>
              <w:t>People bring a paralytic on a bed to Jesus (9:1-2a)</w:t>
            </w:r>
          </w:p>
          <w:p w:rsidR="00C35E7C" w:rsidRDefault="00C35E7C" w:rsidP="00C35E7C">
            <w:pPr>
              <w:pStyle w:val="NoSpacing"/>
              <w:numPr>
                <w:ilvl w:val="1"/>
                <w:numId w:val="10"/>
              </w:numPr>
              <w:rPr>
                <w:sz w:val="20"/>
              </w:rPr>
            </w:pPr>
            <w:r>
              <w:rPr>
                <w:sz w:val="20"/>
              </w:rPr>
              <w:t>Jesus saw the people’s faith (9:2b)</w:t>
            </w:r>
          </w:p>
          <w:p w:rsidR="00C35E7C" w:rsidRDefault="00C35E7C" w:rsidP="00C35E7C">
            <w:pPr>
              <w:pStyle w:val="NoSpacing"/>
              <w:numPr>
                <w:ilvl w:val="1"/>
                <w:numId w:val="10"/>
              </w:numPr>
              <w:rPr>
                <w:sz w:val="20"/>
              </w:rPr>
            </w:pPr>
            <w:r>
              <w:rPr>
                <w:sz w:val="20"/>
              </w:rPr>
              <w:t>Jesus forgives the paralytic (9:2c)</w:t>
            </w:r>
          </w:p>
          <w:p w:rsidR="00C35E7C" w:rsidRDefault="00C35E7C" w:rsidP="00C35E7C">
            <w:pPr>
              <w:pStyle w:val="NoSpacing"/>
              <w:numPr>
                <w:ilvl w:val="1"/>
                <w:numId w:val="10"/>
              </w:numPr>
              <w:rPr>
                <w:sz w:val="20"/>
              </w:rPr>
            </w:pPr>
            <w:r>
              <w:rPr>
                <w:sz w:val="20"/>
              </w:rPr>
              <w:t>The scribes object to Jesus’ authority to forgive (9:3)</w:t>
            </w:r>
          </w:p>
          <w:p w:rsidR="00C35E7C" w:rsidRDefault="00C35E7C" w:rsidP="00C35E7C">
            <w:pPr>
              <w:pStyle w:val="NoSpacing"/>
              <w:numPr>
                <w:ilvl w:val="1"/>
                <w:numId w:val="10"/>
              </w:numPr>
              <w:rPr>
                <w:sz w:val="20"/>
              </w:rPr>
            </w:pPr>
            <w:r>
              <w:rPr>
                <w:sz w:val="20"/>
              </w:rPr>
              <w:t>Jesus proves his authority through a miracle (9:4-6)</w:t>
            </w:r>
          </w:p>
          <w:p w:rsidR="00C35E7C" w:rsidRPr="00C35E7C" w:rsidRDefault="00C35E7C" w:rsidP="00C35E7C">
            <w:pPr>
              <w:pStyle w:val="NoSpacing"/>
              <w:numPr>
                <w:ilvl w:val="1"/>
                <w:numId w:val="10"/>
              </w:numPr>
              <w:rPr>
                <w:sz w:val="20"/>
              </w:rPr>
            </w:pPr>
            <w:r>
              <w:rPr>
                <w:sz w:val="20"/>
              </w:rPr>
              <w:t>People recognize Jesus’ authority (9:7-8)... Do you?</w:t>
            </w:r>
          </w:p>
          <w:p w:rsidR="00C35E7C" w:rsidRPr="001F4A70" w:rsidRDefault="00C35E7C" w:rsidP="00C35E7C">
            <w:pPr>
              <w:pStyle w:val="NoSpacing"/>
              <w:numPr>
                <w:ilvl w:val="0"/>
                <w:numId w:val="10"/>
              </w:numPr>
              <w:rPr>
                <w:b/>
                <w:sz w:val="20"/>
              </w:rPr>
            </w:pPr>
            <w:r w:rsidRPr="001F4A70">
              <w:rPr>
                <w:b/>
                <w:sz w:val="20"/>
              </w:rPr>
              <w:t>Jesus calls Matthew (9:9-13)</w:t>
            </w:r>
            <w:r w:rsidR="001F4A70" w:rsidRPr="001F4A70">
              <w:rPr>
                <w:b/>
                <w:sz w:val="20"/>
              </w:rPr>
              <w:t xml:space="preserve">... A story about Jesus’ </w:t>
            </w:r>
            <w:r w:rsidR="001F4A70" w:rsidRPr="001F4A70">
              <w:rPr>
                <w:b/>
                <w:sz w:val="20"/>
                <w:u w:val="single"/>
              </w:rPr>
              <w:t>invitation</w:t>
            </w:r>
            <w:r w:rsidR="001F4A70" w:rsidRPr="001F4A70">
              <w:rPr>
                <w:b/>
                <w:sz w:val="20"/>
              </w:rPr>
              <w:t xml:space="preserve"> and Matthew’s </w:t>
            </w:r>
            <w:r w:rsidR="001F4A70" w:rsidRPr="001F4A70">
              <w:rPr>
                <w:b/>
                <w:sz w:val="20"/>
                <w:u w:val="single"/>
              </w:rPr>
              <w:t>response</w:t>
            </w:r>
          </w:p>
          <w:p w:rsidR="001F4A70" w:rsidRPr="001F4A70" w:rsidRDefault="001F4A70" w:rsidP="001F4A70">
            <w:pPr>
              <w:pStyle w:val="NoSpacing"/>
              <w:numPr>
                <w:ilvl w:val="1"/>
                <w:numId w:val="10"/>
              </w:numPr>
              <w:rPr>
                <w:sz w:val="20"/>
                <w:u w:val="single"/>
              </w:rPr>
            </w:pPr>
            <w:r w:rsidRPr="001F4A70">
              <w:rPr>
                <w:sz w:val="20"/>
                <w:u w:val="single"/>
              </w:rPr>
              <w:t>Scene 1: An invitation (9:9)</w:t>
            </w:r>
          </w:p>
          <w:p w:rsidR="00C35E7C" w:rsidRDefault="001F4A70" w:rsidP="001F4A70">
            <w:pPr>
              <w:pStyle w:val="NoSpacing"/>
              <w:numPr>
                <w:ilvl w:val="2"/>
                <w:numId w:val="10"/>
              </w:numPr>
              <w:rPr>
                <w:sz w:val="20"/>
              </w:rPr>
            </w:pPr>
            <w:r>
              <w:rPr>
                <w:sz w:val="20"/>
              </w:rPr>
              <w:t>Jesus sees Matthew (9:9a)</w:t>
            </w:r>
          </w:p>
          <w:p w:rsidR="001F4A70" w:rsidRDefault="001F4A70" w:rsidP="001F4A70">
            <w:pPr>
              <w:pStyle w:val="NoSpacing"/>
              <w:numPr>
                <w:ilvl w:val="2"/>
                <w:numId w:val="10"/>
              </w:numPr>
              <w:rPr>
                <w:sz w:val="20"/>
              </w:rPr>
            </w:pPr>
            <w:r>
              <w:rPr>
                <w:sz w:val="20"/>
              </w:rPr>
              <w:t>Matthew, a tax collector (9:9b)</w:t>
            </w:r>
          </w:p>
          <w:p w:rsidR="001F4A70" w:rsidRDefault="001F4A70" w:rsidP="001F4A70">
            <w:pPr>
              <w:pStyle w:val="NoSpacing"/>
              <w:numPr>
                <w:ilvl w:val="2"/>
                <w:numId w:val="10"/>
              </w:numPr>
              <w:rPr>
                <w:sz w:val="20"/>
              </w:rPr>
            </w:pPr>
            <w:r>
              <w:rPr>
                <w:sz w:val="20"/>
              </w:rPr>
              <w:t>Jesus’ invitation: “Follow me” (9:9c)</w:t>
            </w:r>
          </w:p>
          <w:p w:rsidR="001F4A70" w:rsidRDefault="001F4A70" w:rsidP="001F4A70">
            <w:pPr>
              <w:pStyle w:val="NoSpacing"/>
              <w:numPr>
                <w:ilvl w:val="2"/>
                <w:numId w:val="10"/>
              </w:numPr>
              <w:rPr>
                <w:sz w:val="20"/>
              </w:rPr>
            </w:pPr>
            <w:r>
              <w:rPr>
                <w:sz w:val="20"/>
              </w:rPr>
              <w:t>Matthew’s response: He follows (9:9d)</w:t>
            </w:r>
          </w:p>
          <w:p w:rsidR="001F4A70" w:rsidRPr="001F4A70" w:rsidRDefault="001F4A70" w:rsidP="001F4A70">
            <w:pPr>
              <w:pStyle w:val="NoSpacing"/>
              <w:numPr>
                <w:ilvl w:val="1"/>
                <w:numId w:val="10"/>
              </w:numPr>
              <w:rPr>
                <w:sz w:val="20"/>
                <w:u w:val="single"/>
              </w:rPr>
            </w:pPr>
            <w:r w:rsidRPr="001F4A70">
              <w:rPr>
                <w:sz w:val="20"/>
                <w:u w:val="single"/>
              </w:rPr>
              <w:t>Scene 2: An explanation: “who” is invited (9:10-13)</w:t>
            </w:r>
          </w:p>
          <w:p w:rsidR="001F4A70" w:rsidRDefault="001F4A70" w:rsidP="001F4A70">
            <w:pPr>
              <w:pStyle w:val="NoSpacing"/>
              <w:numPr>
                <w:ilvl w:val="2"/>
                <w:numId w:val="10"/>
              </w:numPr>
              <w:rPr>
                <w:sz w:val="20"/>
              </w:rPr>
            </w:pPr>
            <w:r>
              <w:rPr>
                <w:sz w:val="20"/>
              </w:rPr>
              <w:t>Jesus’ sketchy company (9:10)</w:t>
            </w:r>
          </w:p>
          <w:p w:rsidR="001F4A70" w:rsidRDefault="001F4A70" w:rsidP="001F4A70">
            <w:pPr>
              <w:pStyle w:val="NoSpacing"/>
              <w:numPr>
                <w:ilvl w:val="2"/>
                <w:numId w:val="10"/>
              </w:numPr>
              <w:rPr>
                <w:sz w:val="20"/>
              </w:rPr>
            </w:pPr>
            <w:r>
              <w:rPr>
                <w:sz w:val="20"/>
              </w:rPr>
              <w:t>Obvious question: Why is Jesus with sketchy people?! (9:11)</w:t>
            </w:r>
          </w:p>
          <w:p w:rsidR="001F4A70" w:rsidRPr="001F4A70" w:rsidRDefault="001F4A70" w:rsidP="001F4A70">
            <w:pPr>
              <w:pStyle w:val="NoSpacing"/>
              <w:numPr>
                <w:ilvl w:val="2"/>
                <w:numId w:val="10"/>
              </w:numPr>
              <w:rPr>
                <w:sz w:val="20"/>
              </w:rPr>
            </w:pPr>
            <w:r>
              <w:rPr>
                <w:sz w:val="20"/>
              </w:rPr>
              <w:t xml:space="preserve">Jesus’ answer: I go where people </w:t>
            </w:r>
            <w:r>
              <w:rPr>
                <w:i/>
                <w:sz w:val="20"/>
              </w:rPr>
              <w:t xml:space="preserve">need </w:t>
            </w:r>
            <w:r>
              <w:rPr>
                <w:sz w:val="20"/>
              </w:rPr>
              <w:t>me (9:12-13)</w:t>
            </w:r>
          </w:p>
          <w:p w:rsidR="00C35E7C" w:rsidRPr="00CD2FEF" w:rsidRDefault="00CD2FEF" w:rsidP="00C35E7C">
            <w:pPr>
              <w:pStyle w:val="NoSpacing"/>
              <w:numPr>
                <w:ilvl w:val="0"/>
                <w:numId w:val="10"/>
              </w:numPr>
              <w:rPr>
                <w:b/>
                <w:sz w:val="20"/>
              </w:rPr>
            </w:pPr>
            <w:r w:rsidRPr="00CD2FEF">
              <w:rPr>
                <w:b/>
                <w:sz w:val="20"/>
              </w:rPr>
              <w:t xml:space="preserve">Jesus heals a rich daughter and a poor daughter: A story about </w:t>
            </w:r>
            <w:r w:rsidRPr="00CD2FEF">
              <w:rPr>
                <w:b/>
                <w:sz w:val="20"/>
                <w:u w:val="single"/>
              </w:rPr>
              <w:t>faith</w:t>
            </w:r>
            <w:r w:rsidRPr="00CD2FEF">
              <w:rPr>
                <w:b/>
                <w:sz w:val="20"/>
              </w:rPr>
              <w:t xml:space="preserve"> in Jesus</w:t>
            </w:r>
            <w:r w:rsidR="00C35E7C" w:rsidRPr="00CD2FEF">
              <w:rPr>
                <w:b/>
                <w:sz w:val="20"/>
              </w:rPr>
              <w:t xml:space="preserve"> (9:18-26)</w:t>
            </w:r>
          </w:p>
          <w:p w:rsidR="001F4A70" w:rsidRDefault="006101E0" w:rsidP="001F4A70">
            <w:pPr>
              <w:pStyle w:val="NoSpacing"/>
              <w:numPr>
                <w:ilvl w:val="1"/>
                <w:numId w:val="10"/>
              </w:numPr>
              <w:rPr>
                <w:sz w:val="20"/>
              </w:rPr>
            </w:pPr>
            <w:r>
              <w:rPr>
                <w:sz w:val="20"/>
              </w:rPr>
              <w:t>Rich daughter (9:18)</w:t>
            </w:r>
            <w:r w:rsidR="00CD2FEF">
              <w:rPr>
                <w:sz w:val="20"/>
              </w:rPr>
              <w:t xml:space="preserve"> healed Part 1 (9:18-19)</w:t>
            </w:r>
          </w:p>
          <w:p w:rsidR="00CD2FEF" w:rsidRDefault="00CD2FEF" w:rsidP="001F4A70">
            <w:pPr>
              <w:pStyle w:val="NoSpacing"/>
              <w:numPr>
                <w:ilvl w:val="1"/>
                <w:numId w:val="10"/>
              </w:numPr>
              <w:rPr>
                <w:sz w:val="20"/>
              </w:rPr>
            </w:pPr>
            <w:r>
              <w:rPr>
                <w:sz w:val="20"/>
              </w:rPr>
              <w:t xml:space="preserve">Poor daughter </w:t>
            </w:r>
            <w:r w:rsidR="006101E0">
              <w:rPr>
                <w:sz w:val="20"/>
              </w:rPr>
              <w:t xml:space="preserve">(9:22) </w:t>
            </w:r>
            <w:r>
              <w:rPr>
                <w:sz w:val="20"/>
              </w:rPr>
              <w:t>healed (9:20-22)</w:t>
            </w:r>
          </w:p>
          <w:p w:rsidR="00CD2FEF" w:rsidRDefault="00CD2FEF" w:rsidP="001F4A70">
            <w:pPr>
              <w:pStyle w:val="NoSpacing"/>
              <w:numPr>
                <w:ilvl w:val="1"/>
                <w:numId w:val="10"/>
              </w:numPr>
              <w:rPr>
                <w:sz w:val="20"/>
              </w:rPr>
            </w:pPr>
            <w:r>
              <w:rPr>
                <w:sz w:val="20"/>
              </w:rPr>
              <w:t>Rich daughter healed Part 2 (9:23-26)</w:t>
            </w:r>
          </w:p>
          <w:p w:rsidR="00CD2FEF" w:rsidRDefault="00CD2FEF" w:rsidP="001F4A70">
            <w:pPr>
              <w:pStyle w:val="NoSpacing"/>
              <w:numPr>
                <w:ilvl w:val="1"/>
                <w:numId w:val="10"/>
              </w:numPr>
              <w:rPr>
                <w:sz w:val="20"/>
              </w:rPr>
            </w:pPr>
            <w:r>
              <w:rPr>
                <w:sz w:val="20"/>
              </w:rPr>
              <w:t>*A great reminder that whether rich or poor, recognizing you are “sick” (9:12) is the issue.</w:t>
            </w:r>
          </w:p>
          <w:p w:rsidR="00C35E7C" w:rsidRPr="00CD2FEF" w:rsidRDefault="00C35E7C" w:rsidP="00C35E7C">
            <w:pPr>
              <w:pStyle w:val="NoSpacing"/>
              <w:numPr>
                <w:ilvl w:val="0"/>
                <w:numId w:val="10"/>
              </w:numPr>
              <w:rPr>
                <w:b/>
                <w:sz w:val="20"/>
              </w:rPr>
            </w:pPr>
            <w:r w:rsidRPr="00CD2FEF">
              <w:rPr>
                <w:b/>
                <w:sz w:val="20"/>
              </w:rPr>
              <w:t>Jesus heals two blind men</w:t>
            </w:r>
            <w:r w:rsidR="00CD2FEF" w:rsidRPr="00CD2FEF">
              <w:rPr>
                <w:b/>
                <w:sz w:val="20"/>
              </w:rPr>
              <w:t xml:space="preserve">: A story about </w:t>
            </w:r>
            <w:r w:rsidR="00CD2FEF" w:rsidRPr="00CD2FEF">
              <w:rPr>
                <w:b/>
                <w:sz w:val="20"/>
                <w:u w:val="single"/>
              </w:rPr>
              <w:t>faith</w:t>
            </w:r>
            <w:r w:rsidR="00CD2FEF" w:rsidRPr="00CD2FEF">
              <w:rPr>
                <w:b/>
                <w:sz w:val="20"/>
              </w:rPr>
              <w:t xml:space="preserve"> in Jesus, from hearing about Jesus to seeing Jesus</w:t>
            </w:r>
            <w:r w:rsidRPr="00CD2FEF">
              <w:rPr>
                <w:b/>
                <w:sz w:val="20"/>
              </w:rPr>
              <w:t xml:space="preserve"> (9:27-31)</w:t>
            </w:r>
          </w:p>
          <w:p w:rsidR="00CD2FEF" w:rsidRDefault="00CD2FEF" w:rsidP="00CD2FEF">
            <w:pPr>
              <w:pStyle w:val="NoSpacing"/>
              <w:numPr>
                <w:ilvl w:val="1"/>
                <w:numId w:val="10"/>
              </w:numPr>
              <w:rPr>
                <w:sz w:val="20"/>
              </w:rPr>
            </w:pPr>
            <w:r>
              <w:rPr>
                <w:sz w:val="20"/>
              </w:rPr>
              <w:t>Crying out for help (9:27)</w:t>
            </w:r>
          </w:p>
          <w:p w:rsidR="00CD2FEF" w:rsidRDefault="00CD2FEF" w:rsidP="00CD2FEF">
            <w:pPr>
              <w:pStyle w:val="NoSpacing"/>
              <w:numPr>
                <w:ilvl w:val="1"/>
                <w:numId w:val="10"/>
              </w:numPr>
              <w:rPr>
                <w:sz w:val="20"/>
              </w:rPr>
            </w:pPr>
            <w:r>
              <w:rPr>
                <w:sz w:val="20"/>
              </w:rPr>
              <w:t>Persistent! Blind men find their way into the house where Jesus is (9:28a)</w:t>
            </w:r>
          </w:p>
          <w:p w:rsidR="00CD2FEF" w:rsidRDefault="00CD2FEF" w:rsidP="00CD2FEF">
            <w:pPr>
              <w:pStyle w:val="NoSpacing"/>
              <w:numPr>
                <w:ilvl w:val="1"/>
                <w:numId w:val="10"/>
              </w:numPr>
              <w:rPr>
                <w:sz w:val="20"/>
              </w:rPr>
            </w:pPr>
            <w:r>
              <w:rPr>
                <w:sz w:val="20"/>
              </w:rPr>
              <w:t>Jesus’ question: Do you believe I can heal? (9:28b)</w:t>
            </w:r>
          </w:p>
          <w:p w:rsidR="00CD2FEF" w:rsidRDefault="00CD2FEF" w:rsidP="00CD2FEF">
            <w:pPr>
              <w:pStyle w:val="NoSpacing"/>
              <w:numPr>
                <w:ilvl w:val="1"/>
                <w:numId w:val="10"/>
              </w:numPr>
              <w:rPr>
                <w:sz w:val="20"/>
              </w:rPr>
            </w:pPr>
            <w:r>
              <w:rPr>
                <w:sz w:val="20"/>
              </w:rPr>
              <w:t>Their answer: “Yes” (9:28c)</w:t>
            </w:r>
          </w:p>
          <w:p w:rsidR="00CD2FEF" w:rsidRDefault="00CD2FEF" w:rsidP="00CD2FEF">
            <w:pPr>
              <w:pStyle w:val="NoSpacing"/>
              <w:numPr>
                <w:ilvl w:val="1"/>
                <w:numId w:val="10"/>
              </w:numPr>
              <w:rPr>
                <w:sz w:val="20"/>
              </w:rPr>
            </w:pPr>
            <w:r>
              <w:rPr>
                <w:sz w:val="20"/>
              </w:rPr>
              <w:t>Jesus’ reason for healing: Faith (9:29)</w:t>
            </w:r>
          </w:p>
          <w:p w:rsidR="00CD2FEF" w:rsidRDefault="00CD2FEF" w:rsidP="00CD2FEF">
            <w:pPr>
              <w:pStyle w:val="NoSpacing"/>
              <w:numPr>
                <w:ilvl w:val="1"/>
                <w:numId w:val="10"/>
              </w:numPr>
              <w:rPr>
                <w:sz w:val="20"/>
              </w:rPr>
            </w:pPr>
            <w:r>
              <w:rPr>
                <w:sz w:val="20"/>
              </w:rPr>
              <w:t>Their response: Able to see and telling everyone about it (9:30-31)</w:t>
            </w:r>
          </w:p>
          <w:p w:rsidR="00C35E7C" w:rsidRPr="00A30DB4" w:rsidRDefault="00C35E7C" w:rsidP="00C35E7C">
            <w:pPr>
              <w:pStyle w:val="NoSpacing"/>
              <w:rPr>
                <w:i/>
                <w:sz w:val="20"/>
              </w:rPr>
            </w:pPr>
            <w:r w:rsidRPr="00A30DB4">
              <w:rPr>
                <w:i/>
                <w:sz w:val="20"/>
              </w:rPr>
              <w:t xml:space="preserve">If you are looking for more of an intro talk or have a newer crowd, I’d suggest #2 above, Jesus calling Matthew. </w:t>
            </w:r>
          </w:p>
          <w:p w:rsidR="00C35E7C" w:rsidRPr="00C35E7C" w:rsidRDefault="00C35E7C" w:rsidP="00C35E7C">
            <w:pPr>
              <w:pStyle w:val="NoSpacing"/>
              <w:rPr>
                <w:sz w:val="20"/>
              </w:rPr>
            </w:pPr>
            <w:r w:rsidRPr="00A30DB4">
              <w:rPr>
                <w:i/>
                <w:sz w:val="20"/>
              </w:rPr>
              <w:t>Otherwise, you have three great options to choose from.</w:t>
            </w:r>
            <w:r>
              <w:rPr>
                <w:sz w:val="20"/>
              </w:rPr>
              <w:t xml:space="preserve"> </w:t>
            </w:r>
          </w:p>
        </w:tc>
      </w:tr>
      <w:tr w:rsidR="005B1B14" w:rsidRPr="00075524" w:rsidTr="00B402BB">
        <w:trPr>
          <w:trHeight w:val="530"/>
        </w:trPr>
        <w:tc>
          <w:tcPr>
            <w:tcW w:w="9779" w:type="dxa"/>
          </w:tcPr>
          <w:p w:rsidR="005B1B14" w:rsidRPr="00075524" w:rsidRDefault="005B1B14" w:rsidP="00EC57C2">
            <w:pPr>
              <w:pStyle w:val="NoSpacing"/>
              <w:rPr>
                <w:rStyle w:val="Emphasis"/>
                <w:sz w:val="20"/>
              </w:rPr>
            </w:pPr>
            <w:r w:rsidRPr="00075524">
              <w:rPr>
                <w:rStyle w:val="Emphasis"/>
                <w:sz w:val="20"/>
              </w:rPr>
              <w:t>Possible main point</w:t>
            </w:r>
            <w:r w:rsidR="00EC57C2" w:rsidRPr="00075524">
              <w:rPr>
                <w:rStyle w:val="Emphasis"/>
                <w:sz w:val="20"/>
              </w:rPr>
              <w:t>(</w:t>
            </w:r>
            <w:r w:rsidRPr="00075524">
              <w:rPr>
                <w:rStyle w:val="Emphasis"/>
                <w:sz w:val="20"/>
              </w:rPr>
              <w:t>s</w:t>
            </w:r>
            <w:r w:rsidR="00EC57C2" w:rsidRPr="00075524">
              <w:rPr>
                <w:rStyle w:val="Emphasis"/>
                <w:sz w:val="20"/>
              </w:rPr>
              <w:t>)</w:t>
            </w:r>
            <w:r w:rsidRPr="00075524">
              <w:rPr>
                <w:rStyle w:val="Emphasis"/>
                <w:sz w:val="20"/>
              </w:rPr>
              <w:t>:</w:t>
            </w:r>
          </w:p>
          <w:p w:rsidR="00F86AE0" w:rsidRPr="00B402BB" w:rsidRDefault="00B402BB" w:rsidP="00B402BB">
            <w:pPr>
              <w:pStyle w:val="NoSpacing"/>
              <w:numPr>
                <w:ilvl w:val="0"/>
                <w:numId w:val="3"/>
              </w:numPr>
              <w:rPr>
                <w:sz w:val="20"/>
              </w:rPr>
            </w:pPr>
            <w:r>
              <w:rPr>
                <w:sz w:val="20"/>
              </w:rPr>
              <w:t>See main points #1, #2, #3, #4 above</w:t>
            </w:r>
          </w:p>
        </w:tc>
      </w:tr>
      <w:tr w:rsidR="005B1B14" w:rsidRPr="00075524" w:rsidTr="00466F74">
        <w:trPr>
          <w:trHeight w:val="629"/>
        </w:trPr>
        <w:tc>
          <w:tcPr>
            <w:tcW w:w="9779" w:type="dxa"/>
          </w:tcPr>
          <w:p w:rsidR="005B1B14" w:rsidRPr="00075524" w:rsidRDefault="005B1B14" w:rsidP="00EC57C2">
            <w:pPr>
              <w:pStyle w:val="NoSpacing"/>
              <w:rPr>
                <w:rStyle w:val="Emphasis"/>
                <w:sz w:val="20"/>
              </w:rPr>
            </w:pPr>
            <w:r w:rsidRPr="00075524">
              <w:rPr>
                <w:rStyle w:val="Emphasis"/>
                <w:sz w:val="20"/>
              </w:rPr>
              <w:t>What this shows us about Jesus:</w:t>
            </w:r>
          </w:p>
          <w:p w:rsidR="00C35E7C" w:rsidRPr="00C409A9" w:rsidRDefault="006101E0" w:rsidP="00C35E7C">
            <w:pPr>
              <w:pStyle w:val="NoSpacing"/>
              <w:numPr>
                <w:ilvl w:val="0"/>
                <w:numId w:val="3"/>
              </w:numPr>
              <w:rPr>
                <w:sz w:val="20"/>
              </w:rPr>
            </w:pPr>
            <w:r>
              <w:rPr>
                <w:sz w:val="20"/>
              </w:rPr>
              <w:t>#1 Jesus has authority that no one else had: authority to forgive, to heal, and more.</w:t>
            </w:r>
          </w:p>
          <w:p w:rsidR="00C409A9" w:rsidRDefault="006101E0" w:rsidP="00C409A9">
            <w:pPr>
              <w:pStyle w:val="NoSpacing"/>
              <w:numPr>
                <w:ilvl w:val="0"/>
                <w:numId w:val="3"/>
              </w:numPr>
              <w:rPr>
                <w:sz w:val="20"/>
              </w:rPr>
            </w:pPr>
            <w:r>
              <w:rPr>
                <w:sz w:val="20"/>
              </w:rPr>
              <w:t>#2 Jesus’ invitation is not about our qualifications, or about us being “good” in any way</w:t>
            </w:r>
          </w:p>
          <w:p w:rsidR="006101E0" w:rsidRDefault="006101E0" w:rsidP="00C409A9">
            <w:pPr>
              <w:pStyle w:val="NoSpacing"/>
              <w:numPr>
                <w:ilvl w:val="0"/>
                <w:numId w:val="3"/>
              </w:numPr>
              <w:rPr>
                <w:sz w:val="20"/>
              </w:rPr>
            </w:pPr>
            <w:r>
              <w:rPr>
                <w:sz w:val="20"/>
              </w:rPr>
              <w:t>#2 Jesus’ is often with those who are very aware that they aren’t perfect and have lots of issues</w:t>
            </w:r>
          </w:p>
          <w:p w:rsidR="006101E0" w:rsidRDefault="006101E0" w:rsidP="00C409A9">
            <w:pPr>
              <w:pStyle w:val="NoSpacing"/>
              <w:numPr>
                <w:ilvl w:val="0"/>
                <w:numId w:val="3"/>
              </w:numPr>
              <w:rPr>
                <w:sz w:val="20"/>
              </w:rPr>
            </w:pPr>
            <w:r>
              <w:rPr>
                <w:sz w:val="20"/>
              </w:rPr>
              <w:t>#3/#4 Jesus can heal</w:t>
            </w:r>
          </w:p>
          <w:p w:rsidR="006101E0" w:rsidRPr="006101E0" w:rsidRDefault="006101E0" w:rsidP="006101E0">
            <w:pPr>
              <w:pStyle w:val="NoSpacing"/>
              <w:numPr>
                <w:ilvl w:val="0"/>
                <w:numId w:val="3"/>
              </w:numPr>
              <w:rPr>
                <w:sz w:val="20"/>
              </w:rPr>
            </w:pPr>
            <w:r>
              <w:rPr>
                <w:sz w:val="20"/>
              </w:rPr>
              <w:t>#3/#4 Jesus responds when we respond to him in faith</w:t>
            </w:r>
          </w:p>
        </w:tc>
      </w:tr>
      <w:tr w:rsidR="005B1B14" w:rsidRPr="00075524" w:rsidTr="004B7B51">
        <w:trPr>
          <w:trHeight w:val="836"/>
        </w:trPr>
        <w:tc>
          <w:tcPr>
            <w:tcW w:w="9779" w:type="dxa"/>
          </w:tcPr>
          <w:p w:rsidR="005B1B14" w:rsidRPr="00075524" w:rsidRDefault="005B1B14" w:rsidP="00EC57C2">
            <w:pPr>
              <w:pStyle w:val="NoSpacing"/>
              <w:rPr>
                <w:rStyle w:val="Emphasis"/>
                <w:sz w:val="20"/>
              </w:rPr>
            </w:pPr>
            <w:r w:rsidRPr="00075524">
              <w:rPr>
                <w:rStyle w:val="Emphasis"/>
                <w:sz w:val="20"/>
              </w:rPr>
              <w:t>What this has to do with our life:</w:t>
            </w:r>
          </w:p>
          <w:p w:rsidR="00C35E7C" w:rsidRDefault="00A82DFC" w:rsidP="00C35E7C">
            <w:pPr>
              <w:pStyle w:val="NoSpacing"/>
              <w:numPr>
                <w:ilvl w:val="0"/>
                <w:numId w:val="3"/>
              </w:numPr>
              <w:rPr>
                <w:sz w:val="20"/>
              </w:rPr>
            </w:pPr>
            <w:r>
              <w:rPr>
                <w:sz w:val="20"/>
              </w:rPr>
              <w:t>#1 Ultimate authority in this world is not found in money, power, fame, but in Jesus</w:t>
            </w:r>
          </w:p>
          <w:p w:rsidR="00A82DFC" w:rsidRPr="00C409A9" w:rsidRDefault="00A82DFC" w:rsidP="00C35E7C">
            <w:pPr>
              <w:pStyle w:val="NoSpacing"/>
              <w:numPr>
                <w:ilvl w:val="0"/>
                <w:numId w:val="3"/>
              </w:numPr>
              <w:rPr>
                <w:sz w:val="20"/>
              </w:rPr>
            </w:pPr>
            <w:r>
              <w:rPr>
                <w:sz w:val="20"/>
              </w:rPr>
              <w:t>#1 Sometimes we are those who carry our friends to Jesus, sometimes we are the ones on the mat</w:t>
            </w:r>
          </w:p>
          <w:p w:rsidR="00BB3208" w:rsidRDefault="00A82DFC" w:rsidP="00C409A9">
            <w:pPr>
              <w:pStyle w:val="NoSpacing"/>
              <w:numPr>
                <w:ilvl w:val="0"/>
                <w:numId w:val="3"/>
              </w:numPr>
              <w:rPr>
                <w:sz w:val="20"/>
              </w:rPr>
            </w:pPr>
            <w:r>
              <w:rPr>
                <w:sz w:val="20"/>
              </w:rPr>
              <w:t>#1 Jesus can forgive our sin</w:t>
            </w:r>
          </w:p>
          <w:p w:rsidR="00A82DFC" w:rsidRDefault="00A82DFC" w:rsidP="00C409A9">
            <w:pPr>
              <w:pStyle w:val="NoSpacing"/>
              <w:numPr>
                <w:ilvl w:val="0"/>
                <w:numId w:val="3"/>
              </w:numPr>
              <w:rPr>
                <w:sz w:val="20"/>
              </w:rPr>
            </w:pPr>
            <w:r>
              <w:rPr>
                <w:sz w:val="20"/>
              </w:rPr>
              <w:t xml:space="preserve">#1 Jesus has authority whether we acknowledge it or not, we don’t “give” Jesus authority. </w:t>
            </w:r>
          </w:p>
          <w:p w:rsidR="00A82DFC" w:rsidRDefault="00A82DFC" w:rsidP="00C409A9">
            <w:pPr>
              <w:pStyle w:val="NoSpacing"/>
              <w:numPr>
                <w:ilvl w:val="0"/>
                <w:numId w:val="3"/>
              </w:numPr>
              <w:rPr>
                <w:sz w:val="20"/>
              </w:rPr>
            </w:pPr>
            <w:r>
              <w:rPr>
                <w:sz w:val="20"/>
              </w:rPr>
              <w:t>#2 Nothing bad we have done will keep Jesus from inviting us to follow him</w:t>
            </w:r>
          </w:p>
          <w:p w:rsidR="00A82DFC" w:rsidRDefault="00A82DFC" w:rsidP="00C409A9">
            <w:pPr>
              <w:pStyle w:val="NoSpacing"/>
              <w:numPr>
                <w:ilvl w:val="0"/>
                <w:numId w:val="3"/>
              </w:numPr>
              <w:rPr>
                <w:sz w:val="20"/>
              </w:rPr>
            </w:pPr>
            <w:r>
              <w:rPr>
                <w:sz w:val="20"/>
              </w:rPr>
              <w:t xml:space="preserve">#2 We should be careful to judge “who” comes to YL/WL </w:t>
            </w:r>
          </w:p>
          <w:p w:rsidR="00A82DFC" w:rsidRDefault="00A82DFC" w:rsidP="00C409A9">
            <w:pPr>
              <w:pStyle w:val="NoSpacing"/>
              <w:numPr>
                <w:ilvl w:val="0"/>
                <w:numId w:val="3"/>
              </w:numPr>
              <w:rPr>
                <w:sz w:val="20"/>
              </w:rPr>
            </w:pPr>
            <w:r>
              <w:rPr>
                <w:sz w:val="20"/>
              </w:rPr>
              <w:t>#2 Will you follow Jesus?</w:t>
            </w:r>
          </w:p>
          <w:p w:rsidR="00A82DFC" w:rsidRDefault="00A82DFC" w:rsidP="00C409A9">
            <w:pPr>
              <w:pStyle w:val="NoSpacing"/>
              <w:numPr>
                <w:ilvl w:val="0"/>
                <w:numId w:val="3"/>
              </w:numPr>
              <w:rPr>
                <w:sz w:val="20"/>
              </w:rPr>
            </w:pPr>
            <w:r>
              <w:rPr>
                <w:sz w:val="20"/>
              </w:rPr>
              <w:t>#3 Under what condition, or situation in life, would you kneel before Jesus?</w:t>
            </w:r>
          </w:p>
          <w:p w:rsidR="00A82DFC" w:rsidRDefault="00A82DFC" w:rsidP="00C409A9">
            <w:pPr>
              <w:pStyle w:val="NoSpacing"/>
              <w:numPr>
                <w:ilvl w:val="0"/>
                <w:numId w:val="3"/>
              </w:numPr>
              <w:rPr>
                <w:sz w:val="20"/>
              </w:rPr>
            </w:pPr>
            <w:r>
              <w:rPr>
                <w:sz w:val="20"/>
              </w:rPr>
              <w:t xml:space="preserve">#3 </w:t>
            </w:r>
            <w:r w:rsidR="009A6387">
              <w:rPr>
                <w:sz w:val="20"/>
              </w:rPr>
              <w:t>Externals (rich, poor, popular, lonely, etc.) are not criteria Jesus looks at, he looks for faith</w:t>
            </w:r>
          </w:p>
          <w:p w:rsidR="009A6387" w:rsidRPr="00C409A9" w:rsidRDefault="009A6387" w:rsidP="00C409A9">
            <w:pPr>
              <w:pStyle w:val="NoSpacing"/>
              <w:numPr>
                <w:ilvl w:val="0"/>
                <w:numId w:val="3"/>
              </w:numPr>
              <w:rPr>
                <w:sz w:val="20"/>
              </w:rPr>
            </w:pPr>
            <w:r>
              <w:rPr>
                <w:sz w:val="20"/>
              </w:rPr>
              <w:t>#4 Sometimes a need (i.e. being blind) will help us call out for Jesus’ help, this is OK.</w:t>
            </w:r>
          </w:p>
        </w:tc>
      </w:tr>
      <w:tr w:rsidR="005B1B14" w:rsidRPr="00075524" w:rsidTr="00CD2FEF">
        <w:trPr>
          <w:trHeight w:val="530"/>
        </w:trPr>
        <w:tc>
          <w:tcPr>
            <w:tcW w:w="9779" w:type="dxa"/>
          </w:tcPr>
          <w:p w:rsidR="005B1B14" w:rsidRPr="00075524" w:rsidRDefault="005B1B14" w:rsidP="00EC57C2">
            <w:pPr>
              <w:pStyle w:val="NoSpacing"/>
              <w:rPr>
                <w:rStyle w:val="Emphasis"/>
                <w:sz w:val="20"/>
              </w:rPr>
            </w:pPr>
            <w:r w:rsidRPr="00075524">
              <w:rPr>
                <w:rStyle w:val="Emphasis"/>
                <w:sz w:val="20"/>
              </w:rPr>
              <w:lastRenderedPageBreak/>
              <w:t>Relevant technical details:</w:t>
            </w:r>
          </w:p>
          <w:p w:rsidR="00C35E7C" w:rsidRDefault="00A82DFC" w:rsidP="00C35E7C">
            <w:pPr>
              <w:pStyle w:val="NoSpacing"/>
              <w:numPr>
                <w:ilvl w:val="0"/>
                <w:numId w:val="3"/>
              </w:numPr>
              <w:rPr>
                <w:sz w:val="20"/>
              </w:rPr>
            </w:pPr>
            <w:r>
              <w:rPr>
                <w:b/>
                <w:sz w:val="20"/>
              </w:rPr>
              <w:t xml:space="preserve">#1 </w:t>
            </w:r>
            <w:r w:rsidR="00C35E7C" w:rsidRPr="006101E0">
              <w:rPr>
                <w:b/>
                <w:sz w:val="20"/>
              </w:rPr>
              <w:t>Paralytic</w:t>
            </w:r>
            <w:r w:rsidR="00C35E7C">
              <w:rPr>
                <w:sz w:val="20"/>
              </w:rPr>
              <w:t xml:space="preserve"> (9:2)</w:t>
            </w:r>
            <w:r w:rsidR="00BA3DB0">
              <w:rPr>
                <w:sz w:val="20"/>
              </w:rPr>
              <w:t>: Often disease was associated with having “sinned” in Jesus’ time. See Jn. 9:2.</w:t>
            </w:r>
          </w:p>
          <w:p w:rsidR="00C35E7C" w:rsidRDefault="00A82DFC" w:rsidP="00C35E7C">
            <w:pPr>
              <w:pStyle w:val="NoSpacing"/>
              <w:numPr>
                <w:ilvl w:val="0"/>
                <w:numId w:val="3"/>
              </w:numPr>
              <w:rPr>
                <w:sz w:val="20"/>
              </w:rPr>
            </w:pPr>
            <w:r>
              <w:rPr>
                <w:b/>
                <w:sz w:val="20"/>
              </w:rPr>
              <w:t xml:space="preserve">#1 </w:t>
            </w:r>
            <w:r w:rsidR="00C35E7C" w:rsidRPr="006101E0">
              <w:rPr>
                <w:b/>
                <w:sz w:val="20"/>
              </w:rPr>
              <w:t>Scribes</w:t>
            </w:r>
            <w:r w:rsidR="00C35E7C">
              <w:rPr>
                <w:sz w:val="20"/>
              </w:rPr>
              <w:t xml:space="preserve"> (9:3)</w:t>
            </w:r>
            <w:r w:rsidR="006101E0">
              <w:rPr>
                <w:sz w:val="20"/>
              </w:rPr>
              <w:t xml:space="preserve">: Experts in the study of the Law of Moses, they spent much time making copies of the OT Law. </w:t>
            </w:r>
          </w:p>
          <w:p w:rsidR="001F4A70" w:rsidRDefault="00A82DFC" w:rsidP="00C35E7C">
            <w:pPr>
              <w:pStyle w:val="NoSpacing"/>
              <w:numPr>
                <w:ilvl w:val="0"/>
                <w:numId w:val="3"/>
              </w:numPr>
              <w:rPr>
                <w:sz w:val="20"/>
              </w:rPr>
            </w:pPr>
            <w:r>
              <w:rPr>
                <w:b/>
                <w:sz w:val="20"/>
              </w:rPr>
              <w:t xml:space="preserve">#1 </w:t>
            </w:r>
            <w:r w:rsidR="001F4A70" w:rsidRPr="006101E0">
              <w:rPr>
                <w:b/>
                <w:sz w:val="20"/>
              </w:rPr>
              <w:t>Blaspheming</w:t>
            </w:r>
            <w:r w:rsidR="001F4A70">
              <w:rPr>
                <w:sz w:val="20"/>
              </w:rPr>
              <w:t xml:space="preserve"> (9:3)</w:t>
            </w:r>
            <w:r w:rsidR="006101E0">
              <w:rPr>
                <w:sz w:val="20"/>
              </w:rPr>
              <w:t xml:space="preserve">: The act of a human insulting God. </w:t>
            </w:r>
          </w:p>
          <w:p w:rsidR="00C409A9" w:rsidRDefault="00A82DFC" w:rsidP="00622717">
            <w:pPr>
              <w:pStyle w:val="NoSpacing"/>
              <w:numPr>
                <w:ilvl w:val="0"/>
                <w:numId w:val="3"/>
              </w:numPr>
              <w:rPr>
                <w:sz w:val="20"/>
              </w:rPr>
            </w:pPr>
            <w:r>
              <w:rPr>
                <w:b/>
                <w:sz w:val="20"/>
              </w:rPr>
              <w:t xml:space="preserve">#1 </w:t>
            </w:r>
            <w:r w:rsidR="001F4A70" w:rsidRPr="006101E0">
              <w:rPr>
                <w:b/>
                <w:sz w:val="20"/>
              </w:rPr>
              <w:t>Authority</w:t>
            </w:r>
            <w:r w:rsidR="001F4A70">
              <w:rPr>
                <w:sz w:val="20"/>
              </w:rPr>
              <w:t xml:space="preserve"> (9:6, 8)</w:t>
            </w:r>
            <w:r w:rsidR="006101E0">
              <w:rPr>
                <w:sz w:val="20"/>
              </w:rPr>
              <w:t xml:space="preserve">: You have authority when you can back up your claims. You don’t have authority if you can’t back up what you say. Jesus’ authority is made known through his actions, particularly through miracles. </w:t>
            </w:r>
          </w:p>
          <w:p w:rsidR="001F4A70" w:rsidRDefault="00A82DFC" w:rsidP="00622717">
            <w:pPr>
              <w:pStyle w:val="NoSpacing"/>
              <w:numPr>
                <w:ilvl w:val="0"/>
                <w:numId w:val="3"/>
              </w:numPr>
              <w:rPr>
                <w:sz w:val="20"/>
              </w:rPr>
            </w:pPr>
            <w:r>
              <w:rPr>
                <w:b/>
                <w:sz w:val="20"/>
              </w:rPr>
              <w:t xml:space="preserve">#2 </w:t>
            </w:r>
            <w:r w:rsidR="001F4A70" w:rsidRPr="006101E0">
              <w:rPr>
                <w:b/>
                <w:sz w:val="20"/>
              </w:rPr>
              <w:t>Tax collector</w:t>
            </w:r>
            <w:r w:rsidR="001F4A70">
              <w:rPr>
                <w:sz w:val="20"/>
              </w:rPr>
              <w:t xml:space="preserve"> (9:9)</w:t>
            </w:r>
            <w:r w:rsidR="00BA3DB0">
              <w:rPr>
                <w:sz w:val="20"/>
              </w:rPr>
              <w:t xml:space="preserve">: Matthew becomes one of the Twelve Apostles (see 10:3), tax collectors were known to be thieves, involved with extortion, unpatriotic, “unclean” because of their interaction with all sorts of people. </w:t>
            </w:r>
          </w:p>
          <w:p w:rsidR="00BA3DB0" w:rsidRDefault="00A82DFC" w:rsidP="00622717">
            <w:pPr>
              <w:pStyle w:val="NoSpacing"/>
              <w:numPr>
                <w:ilvl w:val="0"/>
                <w:numId w:val="3"/>
              </w:numPr>
              <w:rPr>
                <w:sz w:val="20"/>
              </w:rPr>
            </w:pPr>
            <w:r>
              <w:rPr>
                <w:b/>
                <w:sz w:val="20"/>
              </w:rPr>
              <w:t xml:space="preserve">#2 </w:t>
            </w:r>
            <w:r w:rsidR="00BA3DB0" w:rsidRPr="006101E0">
              <w:rPr>
                <w:b/>
                <w:sz w:val="20"/>
              </w:rPr>
              <w:t>Meal</w:t>
            </w:r>
            <w:r w:rsidR="00BA3DB0">
              <w:rPr>
                <w:sz w:val="20"/>
              </w:rPr>
              <w:t xml:space="preserve"> (9:10): To share a meal was a sign of intimacy </w:t>
            </w:r>
          </w:p>
          <w:p w:rsidR="001F4A70" w:rsidRDefault="00A82DFC" w:rsidP="00622717">
            <w:pPr>
              <w:pStyle w:val="NoSpacing"/>
              <w:numPr>
                <w:ilvl w:val="0"/>
                <w:numId w:val="3"/>
              </w:numPr>
              <w:rPr>
                <w:sz w:val="20"/>
              </w:rPr>
            </w:pPr>
            <w:r>
              <w:rPr>
                <w:b/>
                <w:sz w:val="20"/>
              </w:rPr>
              <w:t xml:space="preserve">#3 </w:t>
            </w:r>
            <w:r w:rsidR="00CD2FEF" w:rsidRPr="006101E0">
              <w:rPr>
                <w:b/>
                <w:sz w:val="20"/>
              </w:rPr>
              <w:t>Ruler knelt before Jesus</w:t>
            </w:r>
            <w:r w:rsidR="00CD2FEF">
              <w:rPr>
                <w:sz w:val="20"/>
              </w:rPr>
              <w:t xml:space="preserve"> (9:18)</w:t>
            </w:r>
            <w:r w:rsidR="00BA3DB0">
              <w:rPr>
                <w:sz w:val="20"/>
              </w:rPr>
              <w:t xml:space="preserve">: This is </w:t>
            </w:r>
            <w:proofErr w:type="spellStart"/>
            <w:r w:rsidR="00BA3DB0">
              <w:rPr>
                <w:sz w:val="20"/>
              </w:rPr>
              <w:t>Jairus</w:t>
            </w:r>
            <w:proofErr w:type="spellEnd"/>
            <w:r w:rsidR="00BA3DB0">
              <w:rPr>
                <w:sz w:val="20"/>
              </w:rPr>
              <w:t xml:space="preserve"> who was a synagogue ruler whose daughter was 12 years old (</w:t>
            </w:r>
            <w:proofErr w:type="spellStart"/>
            <w:r w:rsidR="00BA3DB0">
              <w:rPr>
                <w:sz w:val="20"/>
              </w:rPr>
              <w:t>Lk</w:t>
            </w:r>
            <w:proofErr w:type="spellEnd"/>
            <w:r w:rsidR="00BA3DB0">
              <w:rPr>
                <w:sz w:val="20"/>
              </w:rPr>
              <w:t xml:space="preserve">. 8:41). Kneeling to Jesus is a frequent visual in the gospels to his special status. </w:t>
            </w:r>
          </w:p>
          <w:p w:rsidR="00CD2FEF" w:rsidRDefault="00A82DFC" w:rsidP="00622717">
            <w:pPr>
              <w:pStyle w:val="NoSpacing"/>
              <w:numPr>
                <w:ilvl w:val="0"/>
                <w:numId w:val="3"/>
              </w:numPr>
              <w:rPr>
                <w:sz w:val="20"/>
              </w:rPr>
            </w:pPr>
            <w:r>
              <w:rPr>
                <w:b/>
                <w:sz w:val="20"/>
              </w:rPr>
              <w:t xml:space="preserve">#3 </w:t>
            </w:r>
            <w:r w:rsidR="00CD2FEF" w:rsidRPr="006101E0">
              <w:rPr>
                <w:b/>
                <w:sz w:val="20"/>
              </w:rPr>
              <w:t>Discharge of blood</w:t>
            </w:r>
            <w:r w:rsidR="00CD2FEF">
              <w:rPr>
                <w:sz w:val="20"/>
              </w:rPr>
              <w:t xml:space="preserve"> (9:20)</w:t>
            </w:r>
            <w:r w:rsidR="006101E0">
              <w:rPr>
                <w:sz w:val="20"/>
              </w:rPr>
              <w:t xml:space="preserve">: Likely a condition where menstrual flow is prolonged, in a Jewish context this would exclude a woman from being “clean” and a part of the community, including the faith community. </w:t>
            </w:r>
          </w:p>
          <w:p w:rsidR="006101E0" w:rsidRDefault="00A82DFC" w:rsidP="00622717">
            <w:pPr>
              <w:pStyle w:val="NoSpacing"/>
              <w:numPr>
                <w:ilvl w:val="0"/>
                <w:numId w:val="3"/>
              </w:numPr>
              <w:rPr>
                <w:sz w:val="20"/>
              </w:rPr>
            </w:pPr>
            <w:r>
              <w:rPr>
                <w:b/>
                <w:sz w:val="20"/>
              </w:rPr>
              <w:t xml:space="preserve">#3 </w:t>
            </w:r>
            <w:r w:rsidR="006101E0" w:rsidRPr="006101E0">
              <w:rPr>
                <w:b/>
                <w:sz w:val="20"/>
              </w:rPr>
              <w:t>Healed</w:t>
            </w:r>
            <w:r w:rsidR="006101E0">
              <w:rPr>
                <w:sz w:val="20"/>
              </w:rPr>
              <w:t xml:space="preserve"> (9:22): The word here, Greek: </w:t>
            </w:r>
            <w:proofErr w:type="spellStart"/>
            <w:r w:rsidR="006101E0">
              <w:rPr>
                <w:i/>
                <w:sz w:val="20"/>
              </w:rPr>
              <w:t>sozo</w:t>
            </w:r>
            <w:proofErr w:type="spellEnd"/>
            <w:r w:rsidR="006101E0">
              <w:rPr>
                <w:sz w:val="20"/>
              </w:rPr>
              <w:t xml:space="preserve">, can mean both “healing” and/or “saved”. </w:t>
            </w:r>
          </w:p>
          <w:p w:rsidR="00CD2FEF" w:rsidRDefault="00A82DFC" w:rsidP="00622717">
            <w:pPr>
              <w:pStyle w:val="NoSpacing"/>
              <w:numPr>
                <w:ilvl w:val="0"/>
                <w:numId w:val="3"/>
              </w:numPr>
              <w:rPr>
                <w:sz w:val="20"/>
              </w:rPr>
            </w:pPr>
            <w:r>
              <w:rPr>
                <w:b/>
                <w:sz w:val="20"/>
              </w:rPr>
              <w:t xml:space="preserve">#4 </w:t>
            </w:r>
            <w:r w:rsidR="00CD2FEF" w:rsidRPr="006101E0">
              <w:rPr>
                <w:b/>
                <w:sz w:val="20"/>
              </w:rPr>
              <w:t>Son of David</w:t>
            </w:r>
            <w:r w:rsidR="00CD2FEF">
              <w:rPr>
                <w:sz w:val="20"/>
              </w:rPr>
              <w:t xml:space="preserve"> (9:27)</w:t>
            </w:r>
            <w:r w:rsidR="00BA3DB0">
              <w:rPr>
                <w:sz w:val="20"/>
              </w:rPr>
              <w:t>: A special term, going beyond “Messiah”, which connects Jesus with God’s plans for Israel.</w:t>
            </w:r>
          </w:p>
          <w:p w:rsidR="00CD2FEF" w:rsidRPr="006101E0" w:rsidRDefault="00A82DFC" w:rsidP="006101E0">
            <w:pPr>
              <w:pStyle w:val="NoSpacing"/>
              <w:numPr>
                <w:ilvl w:val="0"/>
                <w:numId w:val="3"/>
              </w:numPr>
              <w:rPr>
                <w:sz w:val="20"/>
              </w:rPr>
            </w:pPr>
            <w:r>
              <w:rPr>
                <w:b/>
                <w:sz w:val="20"/>
              </w:rPr>
              <w:t xml:space="preserve">#4 </w:t>
            </w:r>
            <w:r w:rsidR="00CD2FEF" w:rsidRPr="006101E0">
              <w:rPr>
                <w:b/>
                <w:sz w:val="20"/>
              </w:rPr>
              <w:t>Believe</w:t>
            </w:r>
            <w:r w:rsidR="00CD2FEF">
              <w:rPr>
                <w:sz w:val="20"/>
              </w:rPr>
              <w:t xml:space="preserve"> </w:t>
            </w:r>
            <w:r w:rsidR="006101E0">
              <w:rPr>
                <w:sz w:val="20"/>
              </w:rPr>
              <w:t xml:space="preserve">/ </w:t>
            </w:r>
            <w:r w:rsidR="006101E0">
              <w:rPr>
                <w:b/>
                <w:sz w:val="20"/>
              </w:rPr>
              <w:t xml:space="preserve">Faith </w:t>
            </w:r>
            <w:r w:rsidR="00CD2FEF">
              <w:rPr>
                <w:sz w:val="20"/>
              </w:rPr>
              <w:t>(9:28</w:t>
            </w:r>
            <w:r w:rsidR="006101E0">
              <w:rPr>
                <w:sz w:val="20"/>
              </w:rPr>
              <w:t>-29</w:t>
            </w:r>
            <w:r w:rsidR="00CD2FEF">
              <w:rPr>
                <w:sz w:val="20"/>
              </w:rPr>
              <w:t>)</w:t>
            </w:r>
            <w:r w:rsidR="006101E0">
              <w:rPr>
                <w:sz w:val="20"/>
              </w:rPr>
              <w:t>: When Jesus asks “do you believe” and he says “according to your faith”... those are the same word (</w:t>
            </w:r>
            <w:r w:rsidR="006101E0">
              <w:rPr>
                <w:i/>
                <w:sz w:val="20"/>
              </w:rPr>
              <w:t xml:space="preserve">Greek: </w:t>
            </w:r>
            <w:proofErr w:type="spellStart"/>
            <w:r w:rsidR="006101E0">
              <w:rPr>
                <w:i/>
                <w:sz w:val="20"/>
              </w:rPr>
              <w:t>pisteuo</w:t>
            </w:r>
            <w:proofErr w:type="spellEnd"/>
            <w:r w:rsidR="006101E0">
              <w:rPr>
                <w:i/>
                <w:sz w:val="20"/>
              </w:rPr>
              <w:t>/</w:t>
            </w:r>
            <w:proofErr w:type="spellStart"/>
            <w:r w:rsidR="006101E0">
              <w:rPr>
                <w:i/>
                <w:sz w:val="20"/>
              </w:rPr>
              <w:t>pistis</w:t>
            </w:r>
            <w:proofErr w:type="spellEnd"/>
            <w:r w:rsidR="006101E0">
              <w:rPr>
                <w:sz w:val="20"/>
              </w:rPr>
              <w:t xml:space="preserve">). The ideas of faith, belief, and trust must be combined in English to arrive at the basic idea behind the faith and belief that Jesus calls for.  </w:t>
            </w:r>
          </w:p>
        </w:tc>
      </w:tr>
      <w:tr w:rsidR="005B1B14" w:rsidRPr="00075524" w:rsidTr="009556AD">
        <w:trPr>
          <w:trHeight w:val="1043"/>
        </w:trPr>
        <w:tc>
          <w:tcPr>
            <w:tcW w:w="9779" w:type="dxa"/>
          </w:tcPr>
          <w:p w:rsidR="005B1B14" w:rsidRPr="00075524" w:rsidRDefault="005B1B14" w:rsidP="00EC57C2">
            <w:pPr>
              <w:pStyle w:val="NoSpacing"/>
              <w:rPr>
                <w:rStyle w:val="Emphasis"/>
                <w:sz w:val="20"/>
              </w:rPr>
            </w:pPr>
            <w:r w:rsidRPr="00075524">
              <w:rPr>
                <w:rStyle w:val="Emphasis"/>
                <w:sz w:val="20"/>
              </w:rPr>
              <w:t>Possible illustrations:</w:t>
            </w:r>
          </w:p>
          <w:p w:rsidR="00C35E7C" w:rsidRPr="00753ECF" w:rsidRDefault="00B402BB" w:rsidP="00C35E7C">
            <w:pPr>
              <w:pStyle w:val="NoSpacing"/>
              <w:numPr>
                <w:ilvl w:val="0"/>
                <w:numId w:val="3"/>
              </w:numPr>
              <w:rPr>
                <w:sz w:val="20"/>
              </w:rPr>
            </w:pPr>
            <w:r>
              <w:rPr>
                <w:sz w:val="20"/>
              </w:rPr>
              <w:t xml:space="preserve">#1: </w:t>
            </w:r>
            <w:r w:rsidR="00C35E7C" w:rsidRPr="009A6387">
              <w:rPr>
                <w:b/>
                <w:sz w:val="20"/>
              </w:rPr>
              <w:t>Bed/mat</w:t>
            </w:r>
            <w:r w:rsidR="00C35E7C">
              <w:rPr>
                <w:sz w:val="20"/>
              </w:rPr>
              <w:t xml:space="preserve"> (9:2)</w:t>
            </w:r>
            <w:r w:rsidR="009A6387">
              <w:rPr>
                <w:sz w:val="20"/>
              </w:rPr>
              <w:t xml:space="preserve">: Bring in a mat, or a stretcher (I got one from the fire dept once!) do part of the talk on the mat, consider having four kids from the crowd carry you on it for part of your talk. </w:t>
            </w:r>
          </w:p>
          <w:p w:rsidR="009A6387" w:rsidRDefault="009A6387" w:rsidP="00753ECF">
            <w:pPr>
              <w:pStyle w:val="NoSpacing"/>
              <w:numPr>
                <w:ilvl w:val="0"/>
                <w:numId w:val="3"/>
              </w:numPr>
              <w:rPr>
                <w:sz w:val="20"/>
              </w:rPr>
            </w:pPr>
            <w:r>
              <w:rPr>
                <w:sz w:val="20"/>
              </w:rPr>
              <w:t xml:space="preserve">#2 </w:t>
            </w:r>
            <w:r>
              <w:rPr>
                <w:b/>
                <w:sz w:val="20"/>
              </w:rPr>
              <w:t>Table</w:t>
            </w:r>
            <w:r>
              <w:rPr>
                <w:sz w:val="20"/>
              </w:rPr>
              <w:t xml:space="preserve">: Set up a table and talk about how having a meal with someone is rare and bring a certain level of connection and even intimacy, this is what Jesus did with “sinners”. </w:t>
            </w:r>
          </w:p>
          <w:p w:rsidR="00BB6FB6" w:rsidRDefault="00B402BB" w:rsidP="00753ECF">
            <w:pPr>
              <w:pStyle w:val="NoSpacing"/>
              <w:numPr>
                <w:ilvl w:val="0"/>
                <w:numId w:val="3"/>
              </w:numPr>
              <w:rPr>
                <w:sz w:val="20"/>
              </w:rPr>
            </w:pPr>
            <w:r>
              <w:rPr>
                <w:sz w:val="20"/>
              </w:rPr>
              <w:t xml:space="preserve">#2: </w:t>
            </w:r>
            <w:r w:rsidR="009A6387">
              <w:rPr>
                <w:b/>
                <w:sz w:val="20"/>
              </w:rPr>
              <w:t xml:space="preserve">Invitations: </w:t>
            </w:r>
            <w:r w:rsidR="009A6387">
              <w:rPr>
                <w:sz w:val="20"/>
              </w:rPr>
              <w:t>The key is if you respond! Bring a stack of invitations for a free soda or coffee with a leader. Give them to everyone in the crowd... the invitation is one thing, responding is a whole other issue!</w:t>
            </w:r>
          </w:p>
          <w:p w:rsidR="009A6387" w:rsidRDefault="009A6387" w:rsidP="00753ECF">
            <w:pPr>
              <w:pStyle w:val="NoSpacing"/>
              <w:numPr>
                <w:ilvl w:val="0"/>
                <w:numId w:val="3"/>
              </w:numPr>
              <w:rPr>
                <w:sz w:val="20"/>
              </w:rPr>
            </w:pPr>
            <w:r>
              <w:rPr>
                <w:sz w:val="20"/>
              </w:rPr>
              <w:t xml:space="preserve">#3: </w:t>
            </w:r>
            <w:r>
              <w:rPr>
                <w:b/>
                <w:sz w:val="20"/>
              </w:rPr>
              <w:t>Kneel</w:t>
            </w:r>
            <w:r>
              <w:rPr>
                <w:sz w:val="20"/>
              </w:rPr>
              <w:t>: Kneel while you talk about what the ruler (</w:t>
            </w:r>
            <w:proofErr w:type="spellStart"/>
            <w:r>
              <w:rPr>
                <w:sz w:val="20"/>
              </w:rPr>
              <w:t>Jairus</w:t>
            </w:r>
            <w:proofErr w:type="spellEnd"/>
            <w:r>
              <w:rPr>
                <w:sz w:val="20"/>
              </w:rPr>
              <w:t xml:space="preserve">) did in front of Jesus. </w:t>
            </w:r>
          </w:p>
          <w:p w:rsidR="001F4A70" w:rsidRDefault="00B402BB" w:rsidP="00753ECF">
            <w:pPr>
              <w:pStyle w:val="NoSpacing"/>
              <w:numPr>
                <w:ilvl w:val="0"/>
                <w:numId w:val="3"/>
              </w:numPr>
              <w:rPr>
                <w:sz w:val="20"/>
              </w:rPr>
            </w:pPr>
            <w:r>
              <w:rPr>
                <w:sz w:val="20"/>
              </w:rPr>
              <w:t xml:space="preserve">#3: </w:t>
            </w:r>
            <w:r w:rsidRPr="009A6387">
              <w:rPr>
                <w:b/>
                <w:sz w:val="20"/>
              </w:rPr>
              <w:t>Go into the crowd</w:t>
            </w:r>
            <w:r w:rsidR="009A6387">
              <w:rPr>
                <w:sz w:val="20"/>
              </w:rPr>
              <w:t xml:space="preserve">: Act out how the bleeding woman must have snuck through the crowd to come up behind Jesus. Just by going “into” the crowd you will grab their attention. </w:t>
            </w:r>
          </w:p>
          <w:p w:rsidR="00B402BB" w:rsidRDefault="00B402BB" w:rsidP="00753ECF">
            <w:pPr>
              <w:pStyle w:val="NoSpacing"/>
              <w:numPr>
                <w:ilvl w:val="0"/>
                <w:numId w:val="3"/>
              </w:numPr>
              <w:rPr>
                <w:sz w:val="20"/>
              </w:rPr>
            </w:pPr>
            <w:r>
              <w:rPr>
                <w:sz w:val="20"/>
              </w:rPr>
              <w:t xml:space="preserve">#4: </w:t>
            </w:r>
            <w:r w:rsidRPr="009A6387">
              <w:rPr>
                <w:b/>
                <w:sz w:val="20"/>
              </w:rPr>
              <w:t>Turn lights off</w:t>
            </w:r>
            <w:r w:rsidR="009A6387">
              <w:rPr>
                <w:sz w:val="20"/>
              </w:rPr>
              <w:t xml:space="preserve">: Ask what it would be like to be blind. Then talk while it is dark. Make the point that to only “hear” about Jesus is one thing, to “see” Jesus is another (turn on the lights). </w:t>
            </w:r>
          </w:p>
          <w:p w:rsidR="00B402BB" w:rsidRPr="00753ECF" w:rsidRDefault="00B402BB" w:rsidP="00753ECF">
            <w:pPr>
              <w:pStyle w:val="NoSpacing"/>
              <w:numPr>
                <w:ilvl w:val="0"/>
                <w:numId w:val="3"/>
              </w:numPr>
              <w:rPr>
                <w:sz w:val="20"/>
              </w:rPr>
            </w:pPr>
            <w:r>
              <w:rPr>
                <w:sz w:val="20"/>
              </w:rPr>
              <w:t xml:space="preserve">#4: </w:t>
            </w:r>
            <w:r w:rsidR="009A6387" w:rsidRPr="009A6387">
              <w:rPr>
                <w:b/>
                <w:sz w:val="20"/>
              </w:rPr>
              <w:t>Hidden item</w:t>
            </w:r>
            <w:r w:rsidR="009A6387">
              <w:rPr>
                <w:sz w:val="20"/>
              </w:rPr>
              <w:t xml:space="preserve">: </w:t>
            </w:r>
            <w:r>
              <w:rPr>
                <w:sz w:val="20"/>
              </w:rPr>
              <w:t>Hide something under a sheet or cloth, then reveal it... Hearing and seeing are different</w:t>
            </w:r>
            <w:r w:rsidR="009A6387">
              <w:rPr>
                <w:sz w:val="20"/>
              </w:rPr>
              <w:t xml:space="preserve">, similar to turning off the lights. </w:t>
            </w:r>
          </w:p>
        </w:tc>
      </w:tr>
    </w:tbl>
    <w:p w:rsidR="003D18A7" w:rsidRDefault="005B1B14" w:rsidP="005B1B14">
      <w:pPr>
        <w:jc w:val="right"/>
        <w:rPr>
          <w:i/>
          <w:sz w:val="20"/>
        </w:rPr>
      </w:pPr>
      <w:r w:rsidRPr="00075524">
        <w:rPr>
          <w:i/>
          <w:sz w:val="20"/>
        </w:rPr>
        <w:t xml:space="preserve">For more details see ylhelp.com </w:t>
      </w:r>
    </w:p>
    <w:p w:rsidR="00F74F1A" w:rsidRDefault="00F74F1A">
      <w:r>
        <w:br w:type="page"/>
      </w:r>
    </w:p>
    <w:p w:rsidR="00CC5202" w:rsidRDefault="00CC5202" w:rsidP="00CC5202">
      <w:r>
        <w:lastRenderedPageBreak/>
        <w:t xml:space="preserve">Matthew 9 (ESV) </w:t>
      </w:r>
    </w:p>
    <w:p w:rsidR="00CC5202" w:rsidRDefault="00CC5202" w:rsidP="00CC5202">
      <w:pPr>
        <w:spacing w:before="240"/>
        <w:rPr>
          <w:rFonts w:ascii="Arial" w:hAnsi="Arial" w:cs="Arial"/>
          <w:b/>
          <w:bCs/>
        </w:rPr>
      </w:pPr>
      <w:r>
        <w:rPr>
          <w:rFonts w:ascii="Arial" w:hAnsi="Arial" w:cs="Arial"/>
          <w:b/>
          <w:bCs/>
        </w:rPr>
        <w:t xml:space="preserve">Jesus Heals a Paralytic </w:t>
      </w:r>
    </w:p>
    <w:p w:rsidR="00CC5202" w:rsidRDefault="00CC5202" w:rsidP="00CC5202">
      <w:pPr>
        <w:spacing w:after="0"/>
        <w:rPr>
          <w:rFonts w:ascii="Calibri" w:hAnsi="Calibri" w:cs="Calibri"/>
          <w:sz w:val="24"/>
          <w:szCs w:val="24"/>
        </w:rPr>
      </w:pPr>
      <w:r>
        <w:rPr>
          <w:b/>
          <w:bCs/>
          <w:sz w:val="36"/>
          <w:szCs w:val="36"/>
        </w:rPr>
        <w:t>9 </w:t>
      </w:r>
      <w:r>
        <w:rPr>
          <w:sz w:val="24"/>
          <w:szCs w:val="24"/>
        </w:rPr>
        <w:t xml:space="preserve">And getting into a boat he crossed over and came to his own city. </w:t>
      </w:r>
      <w:r>
        <w:rPr>
          <w:rFonts w:ascii="Arial" w:hAnsi="Arial" w:cs="Arial"/>
          <w:b/>
          <w:bCs/>
          <w:sz w:val="24"/>
          <w:szCs w:val="24"/>
          <w:vertAlign w:val="superscript"/>
        </w:rPr>
        <w:t>2 </w:t>
      </w:r>
      <w:r>
        <w:rPr>
          <w:sz w:val="24"/>
          <w:szCs w:val="24"/>
        </w:rPr>
        <w:t xml:space="preserve">And behold, some people brought to him a paralytic, lying on a bed. And when Jesus saw their faith, he said to the paralytic, </w:t>
      </w:r>
      <w:r>
        <w:rPr>
          <w:color w:val="FF0000"/>
          <w:sz w:val="24"/>
          <w:szCs w:val="24"/>
        </w:rPr>
        <w:t>“Take heart, my son; your sins are forgiven.”</w:t>
      </w:r>
      <w:r>
        <w:rPr>
          <w:sz w:val="24"/>
          <w:szCs w:val="24"/>
        </w:rPr>
        <w:t xml:space="preserve"> </w:t>
      </w:r>
      <w:r>
        <w:rPr>
          <w:rFonts w:ascii="Arial" w:hAnsi="Arial" w:cs="Arial"/>
          <w:b/>
          <w:bCs/>
          <w:sz w:val="24"/>
          <w:szCs w:val="24"/>
          <w:vertAlign w:val="superscript"/>
        </w:rPr>
        <w:t>3 </w:t>
      </w:r>
      <w:r>
        <w:rPr>
          <w:sz w:val="24"/>
          <w:szCs w:val="24"/>
        </w:rPr>
        <w:t xml:space="preserve">And behold, some of the scribes said to themselves, “This man is blaspheming.” </w:t>
      </w:r>
      <w:r>
        <w:rPr>
          <w:rFonts w:ascii="Arial" w:hAnsi="Arial" w:cs="Arial"/>
          <w:b/>
          <w:bCs/>
          <w:sz w:val="24"/>
          <w:szCs w:val="24"/>
          <w:vertAlign w:val="superscript"/>
        </w:rPr>
        <w:t>4 </w:t>
      </w:r>
      <w:r>
        <w:rPr>
          <w:sz w:val="24"/>
          <w:szCs w:val="24"/>
        </w:rPr>
        <w:t xml:space="preserve">But Jesus, knowing their thoughts, said, </w:t>
      </w:r>
      <w:r>
        <w:rPr>
          <w:color w:val="FF0000"/>
          <w:sz w:val="24"/>
          <w:szCs w:val="24"/>
        </w:rPr>
        <w:t>“Why do you think evil in your hearts?</w:t>
      </w:r>
      <w:r>
        <w:rPr>
          <w:sz w:val="24"/>
          <w:szCs w:val="24"/>
        </w:rPr>
        <w:t xml:space="preserve"> </w:t>
      </w:r>
      <w:r>
        <w:rPr>
          <w:rFonts w:ascii="Arial" w:hAnsi="Arial" w:cs="Arial"/>
          <w:b/>
          <w:bCs/>
          <w:sz w:val="24"/>
          <w:szCs w:val="24"/>
          <w:vertAlign w:val="superscript"/>
        </w:rPr>
        <w:t>5 </w:t>
      </w:r>
      <w:r>
        <w:rPr>
          <w:color w:val="FF0000"/>
          <w:sz w:val="24"/>
          <w:szCs w:val="24"/>
        </w:rPr>
        <w:t>For which is easier, to say, ‘Your sins are forgiven,’ or to say, ‘Rise and walk’?</w:t>
      </w:r>
      <w:r>
        <w:rPr>
          <w:sz w:val="24"/>
          <w:szCs w:val="24"/>
        </w:rPr>
        <w:t xml:space="preserve"> </w:t>
      </w:r>
      <w:r>
        <w:rPr>
          <w:rFonts w:ascii="Arial" w:hAnsi="Arial" w:cs="Arial"/>
          <w:b/>
          <w:bCs/>
          <w:sz w:val="24"/>
          <w:szCs w:val="24"/>
          <w:vertAlign w:val="superscript"/>
        </w:rPr>
        <w:t>6 </w:t>
      </w:r>
      <w:r>
        <w:rPr>
          <w:color w:val="FF0000"/>
          <w:sz w:val="24"/>
          <w:szCs w:val="24"/>
        </w:rPr>
        <w:t>But that you may know that the Son of Man has authority on earth to forgive sins”</w:t>
      </w:r>
      <w:r>
        <w:rPr>
          <w:sz w:val="24"/>
          <w:szCs w:val="24"/>
        </w:rPr>
        <w:t>—he then said to the paralytic—</w:t>
      </w:r>
      <w:r>
        <w:rPr>
          <w:color w:val="FF0000"/>
          <w:sz w:val="24"/>
          <w:szCs w:val="24"/>
        </w:rPr>
        <w:t>“Rise, pick up your bed and go home.”</w:t>
      </w:r>
      <w:r>
        <w:rPr>
          <w:sz w:val="24"/>
          <w:szCs w:val="24"/>
        </w:rPr>
        <w:t xml:space="preserve"> </w:t>
      </w:r>
      <w:r>
        <w:rPr>
          <w:rFonts w:ascii="Arial" w:hAnsi="Arial" w:cs="Arial"/>
          <w:b/>
          <w:bCs/>
          <w:sz w:val="24"/>
          <w:szCs w:val="24"/>
          <w:vertAlign w:val="superscript"/>
        </w:rPr>
        <w:t>7 </w:t>
      </w:r>
      <w:r>
        <w:rPr>
          <w:sz w:val="24"/>
          <w:szCs w:val="24"/>
        </w:rPr>
        <w:t xml:space="preserve">And he rose and went home. </w:t>
      </w:r>
      <w:r>
        <w:rPr>
          <w:rFonts w:ascii="Arial" w:hAnsi="Arial" w:cs="Arial"/>
          <w:b/>
          <w:bCs/>
          <w:sz w:val="24"/>
          <w:szCs w:val="24"/>
          <w:vertAlign w:val="superscript"/>
        </w:rPr>
        <w:t>8 </w:t>
      </w:r>
      <w:r>
        <w:rPr>
          <w:sz w:val="24"/>
          <w:szCs w:val="24"/>
        </w:rPr>
        <w:t xml:space="preserve">When the crowds saw it, they were afraid, and they glorified God, who had given such authority to men. </w:t>
      </w:r>
    </w:p>
    <w:p w:rsidR="00CC5202" w:rsidRDefault="00CC5202" w:rsidP="00CC5202">
      <w:pPr>
        <w:spacing w:before="240"/>
        <w:rPr>
          <w:rFonts w:ascii="Arial" w:hAnsi="Arial" w:cs="Arial"/>
          <w:b/>
          <w:bCs/>
        </w:rPr>
      </w:pPr>
      <w:r>
        <w:rPr>
          <w:rFonts w:ascii="Arial" w:hAnsi="Arial" w:cs="Arial"/>
          <w:b/>
          <w:bCs/>
        </w:rPr>
        <w:t xml:space="preserve">Jesus Calls Matthew </w:t>
      </w:r>
    </w:p>
    <w:p w:rsidR="00CC5202" w:rsidRDefault="00CC5202" w:rsidP="00CC5202">
      <w:pPr>
        <w:spacing w:after="0"/>
        <w:ind w:firstLine="240"/>
        <w:rPr>
          <w:rFonts w:ascii="Calibri" w:hAnsi="Calibri" w:cs="Calibri"/>
          <w:sz w:val="24"/>
          <w:szCs w:val="24"/>
        </w:rPr>
      </w:pPr>
      <w:r>
        <w:rPr>
          <w:rFonts w:ascii="Arial" w:hAnsi="Arial" w:cs="Arial"/>
          <w:b/>
          <w:bCs/>
          <w:sz w:val="24"/>
          <w:szCs w:val="24"/>
          <w:vertAlign w:val="superscript"/>
        </w:rPr>
        <w:t>9 </w:t>
      </w:r>
      <w:r>
        <w:rPr>
          <w:sz w:val="24"/>
          <w:szCs w:val="24"/>
        </w:rPr>
        <w:t xml:space="preserve">As Jesus passed on from there, he saw a man called Matthew sitting at the tax booth, and he said to him, </w:t>
      </w:r>
      <w:r>
        <w:rPr>
          <w:color w:val="FF0000"/>
          <w:sz w:val="24"/>
          <w:szCs w:val="24"/>
        </w:rPr>
        <w:t>“Follow me.”</w:t>
      </w:r>
      <w:r>
        <w:rPr>
          <w:sz w:val="24"/>
          <w:szCs w:val="24"/>
        </w:rPr>
        <w:t xml:space="preserve"> And he rose and followed him. </w:t>
      </w:r>
    </w:p>
    <w:p w:rsidR="00CC5202" w:rsidRDefault="00CC5202" w:rsidP="00CC5202">
      <w:pPr>
        <w:spacing w:after="0"/>
        <w:ind w:firstLine="240"/>
        <w:rPr>
          <w:sz w:val="24"/>
          <w:szCs w:val="24"/>
        </w:rPr>
      </w:pPr>
      <w:r>
        <w:rPr>
          <w:rFonts w:ascii="Arial" w:hAnsi="Arial" w:cs="Arial"/>
          <w:b/>
          <w:bCs/>
          <w:sz w:val="24"/>
          <w:szCs w:val="24"/>
          <w:vertAlign w:val="superscript"/>
        </w:rPr>
        <w:t>10 </w:t>
      </w:r>
      <w:r>
        <w:rPr>
          <w:sz w:val="24"/>
          <w:szCs w:val="24"/>
        </w:rPr>
        <w:t xml:space="preserve">And as Jesus reclined at table in the house, behold, many tax collectors and sinners came and were reclining with Jesus and his disciples. </w:t>
      </w:r>
      <w:r>
        <w:rPr>
          <w:rFonts w:ascii="Arial" w:hAnsi="Arial" w:cs="Arial"/>
          <w:b/>
          <w:bCs/>
          <w:sz w:val="24"/>
          <w:szCs w:val="24"/>
          <w:vertAlign w:val="superscript"/>
        </w:rPr>
        <w:t>11 </w:t>
      </w:r>
      <w:r>
        <w:rPr>
          <w:sz w:val="24"/>
          <w:szCs w:val="24"/>
        </w:rPr>
        <w:t xml:space="preserve">And when the Pharisees saw this, they said to his disciples, “Why does your teacher eat with tax collectors and sinners?” </w:t>
      </w:r>
      <w:r>
        <w:rPr>
          <w:rFonts w:ascii="Arial" w:hAnsi="Arial" w:cs="Arial"/>
          <w:b/>
          <w:bCs/>
          <w:sz w:val="24"/>
          <w:szCs w:val="24"/>
          <w:vertAlign w:val="superscript"/>
        </w:rPr>
        <w:t>12 </w:t>
      </w:r>
      <w:r>
        <w:rPr>
          <w:sz w:val="24"/>
          <w:szCs w:val="24"/>
        </w:rPr>
        <w:t xml:space="preserve">But when he heard it, he said, </w:t>
      </w:r>
      <w:r>
        <w:rPr>
          <w:color w:val="FF0000"/>
          <w:sz w:val="24"/>
          <w:szCs w:val="24"/>
        </w:rPr>
        <w:t>“Those who are well have no need of a physician, but those who are sick.</w:t>
      </w:r>
      <w:r>
        <w:rPr>
          <w:sz w:val="24"/>
          <w:szCs w:val="24"/>
        </w:rPr>
        <w:t xml:space="preserve"> </w:t>
      </w:r>
      <w:r>
        <w:rPr>
          <w:rFonts w:ascii="Arial" w:hAnsi="Arial" w:cs="Arial"/>
          <w:b/>
          <w:bCs/>
          <w:sz w:val="24"/>
          <w:szCs w:val="24"/>
          <w:vertAlign w:val="superscript"/>
        </w:rPr>
        <w:t>13 </w:t>
      </w:r>
      <w:r>
        <w:rPr>
          <w:color w:val="FF0000"/>
          <w:sz w:val="24"/>
          <w:szCs w:val="24"/>
        </w:rPr>
        <w:t>Go and learn what this means, ‘I desire mercy, and not sacrifice.’ For I came not to call the righteous, but sinners.”</w:t>
      </w:r>
      <w:r>
        <w:rPr>
          <w:sz w:val="24"/>
          <w:szCs w:val="24"/>
        </w:rPr>
        <w:t xml:space="preserve"> </w:t>
      </w:r>
    </w:p>
    <w:p w:rsidR="00CC5202" w:rsidRDefault="00CC5202" w:rsidP="00CC5202">
      <w:pPr>
        <w:spacing w:before="240"/>
        <w:rPr>
          <w:rFonts w:ascii="Arial" w:hAnsi="Arial" w:cs="Arial"/>
          <w:b/>
          <w:bCs/>
        </w:rPr>
      </w:pPr>
      <w:r>
        <w:rPr>
          <w:rFonts w:ascii="Arial" w:hAnsi="Arial" w:cs="Arial"/>
          <w:b/>
          <w:bCs/>
        </w:rPr>
        <w:t xml:space="preserve">A Question About Fasting </w:t>
      </w:r>
    </w:p>
    <w:p w:rsidR="00CC5202" w:rsidRDefault="00CC5202" w:rsidP="00CC5202">
      <w:pPr>
        <w:spacing w:after="0"/>
        <w:ind w:firstLine="240"/>
        <w:rPr>
          <w:rFonts w:ascii="Calibri" w:hAnsi="Calibri" w:cs="Calibri"/>
          <w:sz w:val="24"/>
          <w:szCs w:val="24"/>
        </w:rPr>
      </w:pPr>
      <w:r>
        <w:rPr>
          <w:rFonts w:ascii="Arial" w:hAnsi="Arial" w:cs="Arial"/>
          <w:b/>
          <w:bCs/>
          <w:sz w:val="24"/>
          <w:szCs w:val="24"/>
          <w:vertAlign w:val="superscript"/>
        </w:rPr>
        <w:t>14 </w:t>
      </w:r>
      <w:r>
        <w:rPr>
          <w:sz w:val="24"/>
          <w:szCs w:val="24"/>
        </w:rPr>
        <w:t xml:space="preserve">Then the disciples of John came to him, saying, “Why do we and the Pharisees fast, but your disciples do not fast?” </w:t>
      </w:r>
      <w:r>
        <w:rPr>
          <w:rFonts w:ascii="Arial" w:hAnsi="Arial" w:cs="Arial"/>
          <w:b/>
          <w:bCs/>
          <w:sz w:val="24"/>
          <w:szCs w:val="24"/>
          <w:vertAlign w:val="superscript"/>
        </w:rPr>
        <w:t>15 </w:t>
      </w:r>
      <w:r>
        <w:rPr>
          <w:sz w:val="24"/>
          <w:szCs w:val="24"/>
        </w:rPr>
        <w:t xml:space="preserve">And Jesus said to them, </w:t>
      </w:r>
      <w:r>
        <w:rPr>
          <w:color w:val="FF0000"/>
          <w:sz w:val="24"/>
          <w:szCs w:val="24"/>
        </w:rPr>
        <w:t>“Can the wedding guests mourn as long as the bridegroom is with them? The days will come when the bridegroom is taken away from them, and then they will fast.</w:t>
      </w:r>
      <w:r>
        <w:rPr>
          <w:sz w:val="24"/>
          <w:szCs w:val="24"/>
        </w:rPr>
        <w:t xml:space="preserve"> </w:t>
      </w:r>
      <w:r>
        <w:rPr>
          <w:rFonts w:ascii="Arial" w:hAnsi="Arial" w:cs="Arial"/>
          <w:b/>
          <w:bCs/>
          <w:sz w:val="24"/>
          <w:szCs w:val="24"/>
          <w:vertAlign w:val="superscript"/>
        </w:rPr>
        <w:t>16 </w:t>
      </w:r>
      <w:r>
        <w:rPr>
          <w:color w:val="FF0000"/>
          <w:sz w:val="24"/>
          <w:szCs w:val="24"/>
        </w:rPr>
        <w:t xml:space="preserve">No one puts a piece of </w:t>
      </w:r>
      <w:proofErr w:type="spellStart"/>
      <w:r>
        <w:rPr>
          <w:color w:val="FF0000"/>
          <w:sz w:val="24"/>
          <w:szCs w:val="24"/>
        </w:rPr>
        <w:t>unshrunk</w:t>
      </w:r>
      <w:proofErr w:type="spellEnd"/>
      <w:r>
        <w:rPr>
          <w:color w:val="FF0000"/>
          <w:sz w:val="24"/>
          <w:szCs w:val="24"/>
        </w:rPr>
        <w:t xml:space="preserve"> cloth on an old garment, for the patch tears away from the garment, and a worse tear is made.</w:t>
      </w:r>
      <w:r>
        <w:rPr>
          <w:sz w:val="24"/>
          <w:szCs w:val="24"/>
        </w:rPr>
        <w:t xml:space="preserve"> </w:t>
      </w:r>
      <w:r>
        <w:rPr>
          <w:rFonts w:ascii="Arial" w:hAnsi="Arial" w:cs="Arial"/>
          <w:b/>
          <w:bCs/>
          <w:sz w:val="24"/>
          <w:szCs w:val="24"/>
          <w:vertAlign w:val="superscript"/>
        </w:rPr>
        <w:t>17 </w:t>
      </w:r>
      <w:r>
        <w:rPr>
          <w:color w:val="FF0000"/>
          <w:sz w:val="24"/>
          <w:szCs w:val="24"/>
        </w:rPr>
        <w:t>Neither is new wine put into old wineskins. If it is, the skins burst and the wine is spilled and the skins are destroyed. But new wine is put into fresh wineskins, and so both are preserved.”</w:t>
      </w:r>
      <w:r>
        <w:rPr>
          <w:sz w:val="24"/>
          <w:szCs w:val="24"/>
        </w:rPr>
        <w:t xml:space="preserve"> </w:t>
      </w:r>
    </w:p>
    <w:p w:rsidR="00CC5202" w:rsidRDefault="00CC5202" w:rsidP="00CC5202">
      <w:pPr>
        <w:spacing w:before="240"/>
        <w:rPr>
          <w:rFonts w:ascii="Arial" w:hAnsi="Arial" w:cs="Arial"/>
          <w:b/>
          <w:bCs/>
        </w:rPr>
      </w:pPr>
      <w:r>
        <w:rPr>
          <w:rFonts w:ascii="Arial" w:hAnsi="Arial" w:cs="Arial"/>
          <w:b/>
          <w:bCs/>
        </w:rPr>
        <w:t xml:space="preserve">A Girl Restored to Life and a Woman Healed </w:t>
      </w:r>
    </w:p>
    <w:p w:rsidR="00CC5202" w:rsidRDefault="00CC5202" w:rsidP="00CC5202">
      <w:pPr>
        <w:spacing w:after="0"/>
        <w:ind w:firstLine="240"/>
        <w:rPr>
          <w:rFonts w:ascii="Calibri" w:hAnsi="Calibri" w:cs="Calibri"/>
          <w:sz w:val="24"/>
          <w:szCs w:val="24"/>
        </w:rPr>
      </w:pPr>
      <w:r>
        <w:rPr>
          <w:rFonts w:ascii="Arial" w:hAnsi="Arial" w:cs="Arial"/>
          <w:b/>
          <w:bCs/>
          <w:sz w:val="24"/>
          <w:szCs w:val="24"/>
          <w:vertAlign w:val="superscript"/>
        </w:rPr>
        <w:t>18 </w:t>
      </w:r>
      <w:r>
        <w:rPr>
          <w:sz w:val="24"/>
          <w:szCs w:val="24"/>
        </w:rPr>
        <w:t xml:space="preserve">While he was saying these things to them, behold, a ruler came in and knelt before him, saying, “My daughter has just died, but come and lay your hand on her, and she will live.” </w:t>
      </w:r>
      <w:r>
        <w:rPr>
          <w:rFonts w:ascii="Arial" w:hAnsi="Arial" w:cs="Arial"/>
          <w:b/>
          <w:bCs/>
          <w:sz w:val="24"/>
          <w:szCs w:val="24"/>
          <w:vertAlign w:val="superscript"/>
        </w:rPr>
        <w:t>19 </w:t>
      </w:r>
      <w:r>
        <w:rPr>
          <w:sz w:val="24"/>
          <w:szCs w:val="24"/>
        </w:rPr>
        <w:t xml:space="preserve">And Jesus rose and followed him, with his disciples. </w:t>
      </w:r>
      <w:r>
        <w:rPr>
          <w:rFonts w:ascii="Arial" w:hAnsi="Arial" w:cs="Arial"/>
          <w:b/>
          <w:bCs/>
          <w:sz w:val="24"/>
          <w:szCs w:val="24"/>
          <w:vertAlign w:val="superscript"/>
        </w:rPr>
        <w:t>20 </w:t>
      </w:r>
      <w:r>
        <w:rPr>
          <w:sz w:val="24"/>
          <w:szCs w:val="24"/>
        </w:rPr>
        <w:t xml:space="preserve">And behold, a woman who had suffered from a discharge of blood for twelve years came up behind him and touched the fringe of his garment, </w:t>
      </w:r>
      <w:r>
        <w:rPr>
          <w:rFonts w:ascii="Arial" w:hAnsi="Arial" w:cs="Arial"/>
          <w:b/>
          <w:bCs/>
          <w:sz w:val="24"/>
          <w:szCs w:val="24"/>
          <w:vertAlign w:val="superscript"/>
        </w:rPr>
        <w:t>21 </w:t>
      </w:r>
      <w:r>
        <w:rPr>
          <w:sz w:val="24"/>
          <w:szCs w:val="24"/>
        </w:rPr>
        <w:t xml:space="preserve">for she said to herself, “If I only touch his garment, I will be made well.” </w:t>
      </w:r>
      <w:r>
        <w:rPr>
          <w:rFonts w:ascii="Arial" w:hAnsi="Arial" w:cs="Arial"/>
          <w:b/>
          <w:bCs/>
          <w:sz w:val="24"/>
          <w:szCs w:val="24"/>
          <w:vertAlign w:val="superscript"/>
        </w:rPr>
        <w:t>22 </w:t>
      </w:r>
      <w:r>
        <w:rPr>
          <w:sz w:val="24"/>
          <w:szCs w:val="24"/>
        </w:rPr>
        <w:t xml:space="preserve">Jesus turned, and seeing her he said, </w:t>
      </w:r>
      <w:r>
        <w:rPr>
          <w:color w:val="FF0000"/>
          <w:sz w:val="24"/>
          <w:szCs w:val="24"/>
        </w:rPr>
        <w:t>“Take heart, daughter; your faith has made you well.”</w:t>
      </w:r>
      <w:r>
        <w:rPr>
          <w:sz w:val="24"/>
          <w:szCs w:val="24"/>
        </w:rPr>
        <w:t xml:space="preserve"> And instantly the woman was made well. </w:t>
      </w:r>
      <w:r>
        <w:rPr>
          <w:rFonts w:ascii="Arial" w:hAnsi="Arial" w:cs="Arial"/>
          <w:b/>
          <w:bCs/>
          <w:sz w:val="24"/>
          <w:szCs w:val="24"/>
          <w:vertAlign w:val="superscript"/>
        </w:rPr>
        <w:t>23 </w:t>
      </w:r>
      <w:r>
        <w:rPr>
          <w:sz w:val="24"/>
          <w:szCs w:val="24"/>
        </w:rPr>
        <w:t xml:space="preserve">And when Jesus came to the ruler’s house and saw the flute players and the crowd making a commotion, </w:t>
      </w:r>
      <w:r>
        <w:rPr>
          <w:rFonts w:ascii="Arial" w:hAnsi="Arial" w:cs="Arial"/>
          <w:b/>
          <w:bCs/>
          <w:sz w:val="24"/>
          <w:szCs w:val="24"/>
          <w:vertAlign w:val="superscript"/>
        </w:rPr>
        <w:t>24 </w:t>
      </w:r>
      <w:r>
        <w:rPr>
          <w:sz w:val="24"/>
          <w:szCs w:val="24"/>
        </w:rPr>
        <w:t xml:space="preserve">he said, </w:t>
      </w:r>
      <w:r>
        <w:rPr>
          <w:color w:val="FF0000"/>
          <w:sz w:val="24"/>
          <w:szCs w:val="24"/>
        </w:rPr>
        <w:t xml:space="preserve">“Go away, for the girl is not </w:t>
      </w:r>
      <w:r>
        <w:rPr>
          <w:color w:val="FF0000"/>
          <w:sz w:val="24"/>
          <w:szCs w:val="24"/>
        </w:rPr>
        <w:lastRenderedPageBreak/>
        <w:t>dead but sleeping.”</w:t>
      </w:r>
      <w:r>
        <w:rPr>
          <w:sz w:val="24"/>
          <w:szCs w:val="24"/>
        </w:rPr>
        <w:t xml:space="preserve"> And they laughed at him. </w:t>
      </w:r>
      <w:r>
        <w:rPr>
          <w:rFonts w:ascii="Arial" w:hAnsi="Arial" w:cs="Arial"/>
          <w:b/>
          <w:bCs/>
          <w:sz w:val="24"/>
          <w:szCs w:val="24"/>
          <w:vertAlign w:val="superscript"/>
        </w:rPr>
        <w:t>25 </w:t>
      </w:r>
      <w:r>
        <w:rPr>
          <w:sz w:val="24"/>
          <w:szCs w:val="24"/>
        </w:rPr>
        <w:t xml:space="preserve">But when the crowd had been put outside, he went in and took her by the hand, and the girl arose. </w:t>
      </w:r>
      <w:r>
        <w:rPr>
          <w:rFonts w:ascii="Arial" w:hAnsi="Arial" w:cs="Arial"/>
          <w:b/>
          <w:bCs/>
          <w:sz w:val="24"/>
          <w:szCs w:val="24"/>
          <w:vertAlign w:val="superscript"/>
        </w:rPr>
        <w:t>26 </w:t>
      </w:r>
      <w:r>
        <w:rPr>
          <w:sz w:val="24"/>
          <w:szCs w:val="24"/>
        </w:rPr>
        <w:t xml:space="preserve">And the report of this went through all that district. </w:t>
      </w:r>
    </w:p>
    <w:p w:rsidR="00CC5202" w:rsidRDefault="00CC5202" w:rsidP="00CC5202">
      <w:pPr>
        <w:spacing w:before="240"/>
        <w:rPr>
          <w:rFonts w:ascii="Arial" w:hAnsi="Arial" w:cs="Arial"/>
          <w:b/>
          <w:bCs/>
        </w:rPr>
      </w:pPr>
      <w:r>
        <w:rPr>
          <w:rFonts w:ascii="Arial" w:hAnsi="Arial" w:cs="Arial"/>
          <w:b/>
          <w:bCs/>
        </w:rPr>
        <w:t xml:space="preserve">Jesus Heals Two Blind Men </w:t>
      </w:r>
    </w:p>
    <w:p w:rsidR="00CC5202" w:rsidRDefault="00CC5202" w:rsidP="00CC5202">
      <w:pPr>
        <w:spacing w:after="0"/>
        <w:ind w:firstLine="240"/>
        <w:rPr>
          <w:rFonts w:ascii="Calibri" w:hAnsi="Calibri" w:cs="Calibri"/>
          <w:sz w:val="24"/>
          <w:szCs w:val="24"/>
        </w:rPr>
      </w:pPr>
      <w:r>
        <w:rPr>
          <w:rFonts w:ascii="Arial" w:hAnsi="Arial" w:cs="Arial"/>
          <w:b/>
          <w:bCs/>
          <w:sz w:val="24"/>
          <w:szCs w:val="24"/>
          <w:vertAlign w:val="superscript"/>
        </w:rPr>
        <w:t>27 </w:t>
      </w:r>
      <w:r>
        <w:rPr>
          <w:sz w:val="24"/>
          <w:szCs w:val="24"/>
        </w:rPr>
        <w:t xml:space="preserve">And as Jesus passed on from there, two blind men followed him, crying aloud, “Have mercy on us, Son of David.” </w:t>
      </w:r>
      <w:r>
        <w:rPr>
          <w:rFonts w:ascii="Arial" w:hAnsi="Arial" w:cs="Arial"/>
          <w:b/>
          <w:bCs/>
          <w:sz w:val="24"/>
          <w:szCs w:val="24"/>
          <w:vertAlign w:val="superscript"/>
        </w:rPr>
        <w:t>28 </w:t>
      </w:r>
      <w:r>
        <w:rPr>
          <w:sz w:val="24"/>
          <w:szCs w:val="24"/>
        </w:rPr>
        <w:t xml:space="preserve">When he entered the house, the blind men came to him, and Jesus said to them, </w:t>
      </w:r>
      <w:r>
        <w:rPr>
          <w:color w:val="FF0000"/>
          <w:sz w:val="24"/>
          <w:szCs w:val="24"/>
        </w:rPr>
        <w:t>“Do you believe that I am able to do this?”</w:t>
      </w:r>
      <w:r>
        <w:rPr>
          <w:sz w:val="24"/>
          <w:szCs w:val="24"/>
        </w:rPr>
        <w:t xml:space="preserve"> They said to him, “Yes, Lord.” </w:t>
      </w:r>
      <w:r>
        <w:rPr>
          <w:rFonts w:ascii="Arial" w:hAnsi="Arial" w:cs="Arial"/>
          <w:b/>
          <w:bCs/>
          <w:sz w:val="24"/>
          <w:szCs w:val="24"/>
          <w:vertAlign w:val="superscript"/>
        </w:rPr>
        <w:t>29 </w:t>
      </w:r>
      <w:r>
        <w:rPr>
          <w:sz w:val="24"/>
          <w:szCs w:val="24"/>
        </w:rPr>
        <w:t xml:space="preserve">Then he touched their eyes, saying, </w:t>
      </w:r>
      <w:r>
        <w:rPr>
          <w:color w:val="FF0000"/>
          <w:sz w:val="24"/>
          <w:szCs w:val="24"/>
        </w:rPr>
        <w:t>“According to your faith be it done to you.”</w:t>
      </w:r>
      <w:r>
        <w:rPr>
          <w:sz w:val="24"/>
          <w:szCs w:val="24"/>
        </w:rPr>
        <w:t xml:space="preserve"> </w:t>
      </w:r>
      <w:r>
        <w:rPr>
          <w:rFonts w:ascii="Arial" w:hAnsi="Arial" w:cs="Arial"/>
          <w:b/>
          <w:bCs/>
          <w:sz w:val="24"/>
          <w:szCs w:val="24"/>
          <w:vertAlign w:val="superscript"/>
        </w:rPr>
        <w:t>30 </w:t>
      </w:r>
      <w:r>
        <w:rPr>
          <w:sz w:val="24"/>
          <w:szCs w:val="24"/>
        </w:rPr>
        <w:t xml:space="preserve">And their eyes were opened. And Jesus sternly warned them, </w:t>
      </w:r>
      <w:r>
        <w:rPr>
          <w:color w:val="FF0000"/>
          <w:sz w:val="24"/>
          <w:szCs w:val="24"/>
        </w:rPr>
        <w:t>“See that no one knows about it.”</w:t>
      </w:r>
      <w:r>
        <w:rPr>
          <w:sz w:val="24"/>
          <w:szCs w:val="24"/>
        </w:rPr>
        <w:t xml:space="preserve"> </w:t>
      </w:r>
      <w:r>
        <w:rPr>
          <w:rFonts w:ascii="Arial" w:hAnsi="Arial" w:cs="Arial"/>
          <w:b/>
          <w:bCs/>
          <w:sz w:val="24"/>
          <w:szCs w:val="24"/>
          <w:vertAlign w:val="superscript"/>
        </w:rPr>
        <w:t>31 </w:t>
      </w:r>
      <w:r>
        <w:rPr>
          <w:sz w:val="24"/>
          <w:szCs w:val="24"/>
        </w:rPr>
        <w:t xml:space="preserve">But they went away and spread his fame through all that district. </w:t>
      </w:r>
    </w:p>
    <w:p w:rsidR="00CC5202" w:rsidRDefault="00CC5202" w:rsidP="00CC5202">
      <w:pPr>
        <w:spacing w:before="240"/>
        <w:rPr>
          <w:rFonts w:ascii="Arial" w:hAnsi="Arial" w:cs="Arial"/>
          <w:b/>
          <w:bCs/>
        </w:rPr>
      </w:pPr>
      <w:r>
        <w:rPr>
          <w:rFonts w:ascii="Arial" w:hAnsi="Arial" w:cs="Arial"/>
          <w:b/>
          <w:bCs/>
        </w:rPr>
        <w:t xml:space="preserve">Jesus Heals a Man Unable to Speak </w:t>
      </w:r>
    </w:p>
    <w:p w:rsidR="00CC5202" w:rsidRDefault="00CC5202" w:rsidP="00CC5202">
      <w:pPr>
        <w:spacing w:after="0"/>
        <w:ind w:firstLine="240"/>
        <w:rPr>
          <w:rFonts w:ascii="Calibri" w:hAnsi="Calibri" w:cs="Calibri"/>
          <w:sz w:val="24"/>
          <w:szCs w:val="24"/>
        </w:rPr>
      </w:pPr>
      <w:r>
        <w:rPr>
          <w:rFonts w:ascii="Arial" w:hAnsi="Arial" w:cs="Arial"/>
          <w:b/>
          <w:bCs/>
          <w:sz w:val="24"/>
          <w:szCs w:val="24"/>
          <w:vertAlign w:val="superscript"/>
        </w:rPr>
        <w:t>32 </w:t>
      </w:r>
      <w:r>
        <w:rPr>
          <w:sz w:val="24"/>
          <w:szCs w:val="24"/>
        </w:rPr>
        <w:t xml:space="preserve">As they were going away, behold, a demon-oppressed man who was mute was brought to him. </w:t>
      </w:r>
      <w:r>
        <w:rPr>
          <w:rFonts w:ascii="Arial" w:hAnsi="Arial" w:cs="Arial"/>
          <w:b/>
          <w:bCs/>
          <w:sz w:val="24"/>
          <w:szCs w:val="24"/>
          <w:vertAlign w:val="superscript"/>
        </w:rPr>
        <w:t>33 </w:t>
      </w:r>
      <w:r>
        <w:rPr>
          <w:sz w:val="24"/>
          <w:szCs w:val="24"/>
        </w:rPr>
        <w:t xml:space="preserve">And when the demon had been cast out, the mute man spoke. And the crowds </w:t>
      </w:r>
      <w:proofErr w:type="spellStart"/>
      <w:r>
        <w:rPr>
          <w:sz w:val="24"/>
          <w:szCs w:val="24"/>
        </w:rPr>
        <w:t>marveled</w:t>
      </w:r>
      <w:proofErr w:type="spellEnd"/>
      <w:r>
        <w:rPr>
          <w:sz w:val="24"/>
          <w:szCs w:val="24"/>
        </w:rPr>
        <w:t xml:space="preserve">, saying, “Never was anything like this seen in Israel.” </w:t>
      </w:r>
      <w:r>
        <w:rPr>
          <w:rFonts w:ascii="Arial" w:hAnsi="Arial" w:cs="Arial"/>
          <w:b/>
          <w:bCs/>
          <w:sz w:val="24"/>
          <w:szCs w:val="24"/>
          <w:vertAlign w:val="superscript"/>
        </w:rPr>
        <w:t>34 </w:t>
      </w:r>
      <w:r>
        <w:rPr>
          <w:sz w:val="24"/>
          <w:szCs w:val="24"/>
        </w:rPr>
        <w:t xml:space="preserve">But the Pharisees said, “He casts out demons by the prince of demons.” </w:t>
      </w:r>
    </w:p>
    <w:p w:rsidR="00CC5202" w:rsidRDefault="00CC5202" w:rsidP="00CC5202">
      <w:pPr>
        <w:spacing w:before="240"/>
        <w:rPr>
          <w:rFonts w:ascii="Arial" w:hAnsi="Arial" w:cs="Arial"/>
          <w:b/>
          <w:bCs/>
        </w:rPr>
      </w:pPr>
      <w:r>
        <w:rPr>
          <w:rFonts w:ascii="Arial" w:hAnsi="Arial" w:cs="Arial"/>
          <w:b/>
          <w:bCs/>
        </w:rPr>
        <w:t xml:space="preserve">The Harvest Is Plentiful, the </w:t>
      </w:r>
      <w:proofErr w:type="spellStart"/>
      <w:r>
        <w:rPr>
          <w:rFonts w:ascii="Arial" w:hAnsi="Arial" w:cs="Arial"/>
          <w:b/>
          <w:bCs/>
        </w:rPr>
        <w:t>Laborers</w:t>
      </w:r>
      <w:proofErr w:type="spellEnd"/>
      <w:r>
        <w:rPr>
          <w:rFonts w:ascii="Arial" w:hAnsi="Arial" w:cs="Arial"/>
          <w:b/>
          <w:bCs/>
        </w:rPr>
        <w:t xml:space="preserve"> Few </w:t>
      </w:r>
    </w:p>
    <w:p w:rsidR="00CC5202" w:rsidRDefault="00CC5202" w:rsidP="00CC5202">
      <w:pPr>
        <w:spacing w:after="0"/>
        <w:ind w:firstLine="240"/>
        <w:rPr>
          <w:rFonts w:ascii="Calibri" w:hAnsi="Calibri" w:cs="Calibri"/>
          <w:sz w:val="24"/>
          <w:szCs w:val="24"/>
        </w:rPr>
      </w:pPr>
      <w:r>
        <w:rPr>
          <w:rFonts w:ascii="Arial" w:hAnsi="Arial" w:cs="Arial"/>
          <w:b/>
          <w:bCs/>
          <w:sz w:val="24"/>
          <w:szCs w:val="24"/>
          <w:vertAlign w:val="superscript"/>
        </w:rPr>
        <w:t>35 </w:t>
      </w:r>
      <w:r>
        <w:rPr>
          <w:sz w:val="24"/>
          <w:szCs w:val="24"/>
        </w:rPr>
        <w:t xml:space="preserve">And Jesus went throughout all the cities and villages, teaching in their synagogues and proclaiming the gospel of the kingdom and healing every disease and every affliction. </w:t>
      </w:r>
      <w:r>
        <w:rPr>
          <w:rFonts w:ascii="Arial" w:hAnsi="Arial" w:cs="Arial"/>
          <w:b/>
          <w:bCs/>
          <w:sz w:val="24"/>
          <w:szCs w:val="24"/>
          <w:vertAlign w:val="superscript"/>
        </w:rPr>
        <w:t>36 </w:t>
      </w:r>
      <w:r>
        <w:rPr>
          <w:sz w:val="24"/>
          <w:szCs w:val="24"/>
        </w:rPr>
        <w:t xml:space="preserve">When he saw the crowds, he had compassion for them, because they were harassed and helpless, like sheep without a shepherd. </w:t>
      </w:r>
      <w:r>
        <w:rPr>
          <w:rFonts w:ascii="Arial" w:hAnsi="Arial" w:cs="Arial"/>
          <w:b/>
          <w:bCs/>
          <w:sz w:val="24"/>
          <w:szCs w:val="24"/>
          <w:vertAlign w:val="superscript"/>
        </w:rPr>
        <w:t>37 </w:t>
      </w:r>
      <w:r>
        <w:rPr>
          <w:sz w:val="24"/>
          <w:szCs w:val="24"/>
        </w:rPr>
        <w:t xml:space="preserve">Then he said to his disciples, </w:t>
      </w:r>
      <w:r>
        <w:rPr>
          <w:color w:val="FF0000"/>
          <w:sz w:val="24"/>
          <w:szCs w:val="24"/>
        </w:rPr>
        <w:t xml:space="preserve">“The harvest is plentiful, but the </w:t>
      </w:r>
      <w:proofErr w:type="spellStart"/>
      <w:r>
        <w:rPr>
          <w:color w:val="FF0000"/>
          <w:sz w:val="24"/>
          <w:szCs w:val="24"/>
        </w:rPr>
        <w:t>laborers</w:t>
      </w:r>
      <w:proofErr w:type="spellEnd"/>
      <w:r>
        <w:rPr>
          <w:color w:val="FF0000"/>
          <w:sz w:val="24"/>
          <w:szCs w:val="24"/>
        </w:rPr>
        <w:t xml:space="preserve"> are few;</w:t>
      </w:r>
      <w:r>
        <w:rPr>
          <w:sz w:val="24"/>
          <w:szCs w:val="24"/>
        </w:rPr>
        <w:t xml:space="preserve"> </w:t>
      </w:r>
      <w:r>
        <w:rPr>
          <w:rFonts w:ascii="Arial" w:hAnsi="Arial" w:cs="Arial"/>
          <w:b/>
          <w:bCs/>
          <w:sz w:val="24"/>
          <w:szCs w:val="24"/>
          <w:vertAlign w:val="superscript"/>
        </w:rPr>
        <w:t>38 </w:t>
      </w:r>
      <w:r>
        <w:rPr>
          <w:color w:val="FF0000"/>
          <w:sz w:val="24"/>
          <w:szCs w:val="24"/>
        </w:rPr>
        <w:t xml:space="preserve">therefore pray earnestly to the Lord of the harvest to send out </w:t>
      </w:r>
      <w:proofErr w:type="spellStart"/>
      <w:r>
        <w:rPr>
          <w:color w:val="FF0000"/>
          <w:sz w:val="24"/>
          <w:szCs w:val="24"/>
        </w:rPr>
        <w:t>laborers</w:t>
      </w:r>
      <w:proofErr w:type="spellEnd"/>
      <w:r>
        <w:rPr>
          <w:color w:val="FF0000"/>
          <w:sz w:val="24"/>
          <w:szCs w:val="24"/>
        </w:rPr>
        <w:t xml:space="preserve"> into his harvest.”</w:t>
      </w:r>
      <w:r>
        <w:rPr>
          <w:sz w:val="24"/>
          <w:szCs w:val="24"/>
        </w:rPr>
        <w:t xml:space="preserve"> </w:t>
      </w:r>
    </w:p>
    <w:p w:rsidR="00E84166" w:rsidRPr="00075524" w:rsidRDefault="00E84166" w:rsidP="00F74F1A">
      <w:pPr>
        <w:rPr>
          <w:i/>
          <w:sz w:val="20"/>
        </w:rPr>
      </w:pPr>
    </w:p>
    <w:sectPr w:rsidR="00E84166" w:rsidRPr="00075524" w:rsidSect="00466F74">
      <w:pgSz w:w="12240" w:h="15840"/>
      <w:pgMar w:top="90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03A3CB7"/>
    <w:multiLevelType w:val="hybridMultilevel"/>
    <w:tmpl w:val="F3D61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9"/>
  </w:num>
  <w:num w:numId="5">
    <w:abstractNumId w:val="3"/>
  </w:num>
  <w:num w:numId="6">
    <w:abstractNumId w:val="5"/>
  </w:num>
  <w:num w:numId="7">
    <w:abstractNumId w:val="1"/>
  </w:num>
  <w:num w:numId="8">
    <w:abstractNumId w:val="6"/>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docVars>
    <w:docVar w:name="__Grammarly_42____i" w:val="H4sIAAAAAAAEAKtWckksSQxILCpxzi/NK1GyMqwFAAEhoTITAAAA"/>
    <w:docVar w:name="__Grammarly_42___1" w:val="H4sIAAAAAAAEAKtWcslP9kxRslIyNDY0tDCytDQ2MzOzNLG0NDJS0lEKTi0uzszPAykwrQUAAQREuSwAAAA="/>
  </w:docVars>
  <w:rsids>
    <w:rsidRoot w:val="005B1B14"/>
    <w:rsid w:val="0000113A"/>
    <w:rsid w:val="000016D4"/>
    <w:rsid w:val="00001BDC"/>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8FB"/>
    <w:rsid w:val="00085FFA"/>
    <w:rsid w:val="0008677C"/>
    <w:rsid w:val="00086B92"/>
    <w:rsid w:val="00090A8F"/>
    <w:rsid w:val="000949B4"/>
    <w:rsid w:val="00097FAC"/>
    <w:rsid w:val="000A0101"/>
    <w:rsid w:val="000A0FC0"/>
    <w:rsid w:val="000A220C"/>
    <w:rsid w:val="000A3A80"/>
    <w:rsid w:val="000A3C9C"/>
    <w:rsid w:val="000A55DF"/>
    <w:rsid w:val="000A5CD5"/>
    <w:rsid w:val="000B08F7"/>
    <w:rsid w:val="000B1173"/>
    <w:rsid w:val="000B16F4"/>
    <w:rsid w:val="000B205C"/>
    <w:rsid w:val="000B360A"/>
    <w:rsid w:val="000B39CB"/>
    <w:rsid w:val="000B3B27"/>
    <w:rsid w:val="000B41BF"/>
    <w:rsid w:val="000B5F6F"/>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734B"/>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882"/>
    <w:rsid w:val="0018793E"/>
    <w:rsid w:val="0019037D"/>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F58"/>
    <w:rsid w:val="001B2A03"/>
    <w:rsid w:val="001B386B"/>
    <w:rsid w:val="001B4903"/>
    <w:rsid w:val="001B5977"/>
    <w:rsid w:val="001B5C63"/>
    <w:rsid w:val="001B64A7"/>
    <w:rsid w:val="001B6E49"/>
    <w:rsid w:val="001C09C6"/>
    <w:rsid w:val="001C13D1"/>
    <w:rsid w:val="001C2579"/>
    <w:rsid w:val="001C31BD"/>
    <w:rsid w:val="001C3D39"/>
    <w:rsid w:val="001C578A"/>
    <w:rsid w:val="001C605D"/>
    <w:rsid w:val="001C6927"/>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4A70"/>
    <w:rsid w:val="001F5002"/>
    <w:rsid w:val="001F55C1"/>
    <w:rsid w:val="001F597F"/>
    <w:rsid w:val="001F5CC1"/>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456"/>
    <w:rsid w:val="0024413B"/>
    <w:rsid w:val="002445E0"/>
    <w:rsid w:val="00244DAB"/>
    <w:rsid w:val="002470EB"/>
    <w:rsid w:val="002477C6"/>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A0143"/>
    <w:rsid w:val="002A04FF"/>
    <w:rsid w:val="002A15D8"/>
    <w:rsid w:val="002A5B46"/>
    <w:rsid w:val="002A626A"/>
    <w:rsid w:val="002A76C2"/>
    <w:rsid w:val="002A7BE4"/>
    <w:rsid w:val="002B0CEF"/>
    <w:rsid w:val="002B1667"/>
    <w:rsid w:val="002B1C5F"/>
    <w:rsid w:val="002B1E55"/>
    <w:rsid w:val="002B2638"/>
    <w:rsid w:val="002B2E0E"/>
    <w:rsid w:val="002B344E"/>
    <w:rsid w:val="002B35DE"/>
    <w:rsid w:val="002B3FD4"/>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2662"/>
    <w:rsid w:val="00302A5F"/>
    <w:rsid w:val="00303751"/>
    <w:rsid w:val="00304172"/>
    <w:rsid w:val="0030481B"/>
    <w:rsid w:val="00304BB9"/>
    <w:rsid w:val="00304E77"/>
    <w:rsid w:val="00310AC0"/>
    <w:rsid w:val="00310D23"/>
    <w:rsid w:val="0031100C"/>
    <w:rsid w:val="00311779"/>
    <w:rsid w:val="00312267"/>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FF2"/>
    <w:rsid w:val="003456FD"/>
    <w:rsid w:val="00345D1E"/>
    <w:rsid w:val="003461A5"/>
    <w:rsid w:val="003464F0"/>
    <w:rsid w:val="00346772"/>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70987"/>
    <w:rsid w:val="00370DD4"/>
    <w:rsid w:val="00371213"/>
    <w:rsid w:val="00372109"/>
    <w:rsid w:val="00372A16"/>
    <w:rsid w:val="00372E8F"/>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2AC0"/>
    <w:rsid w:val="003933B0"/>
    <w:rsid w:val="00393455"/>
    <w:rsid w:val="0039350A"/>
    <w:rsid w:val="00393ACB"/>
    <w:rsid w:val="003943F1"/>
    <w:rsid w:val="0039596D"/>
    <w:rsid w:val="00395AE5"/>
    <w:rsid w:val="003962BA"/>
    <w:rsid w:val="00397712"/>
    <w:rsid w:val="0039784A"/>
    <w:rsid w:val="00397DE6"/>
    <w:rsid w:val="003A025F"/>
    <w:rsid w:val="003A0544"/>
    <w:rsid w:val="003A0847"/>
    <w:rsid w:val="003A1DE2"/>
    <w:rsid w:val="003A408B"/>
    <w:rsid w:val="003A54A0"/>
    <w:rsid w:val="003A5641"/>
    <w:rsid w:val="003B03BC"/>
    <w:rsid w:val="003B0439"/>
    <w:rsid w:val="003B0B07"/>
    <w:rsid w:val="003B0CFF"/>
    <w:rsid w:val="003B0D16"/>
    <w:rsid w:val="003B15D1"/>
    <w:rsid w:val="003B16F2"/>
    <w:rsid w:val="003B24AF"/>
    <w:rsid w:val="003B396E"/>
    <w:rsid w:val="003B3F74"/>
    <w:rsid w:val="003B4F0B"/>
    <w:rsid w:val="003B69F3"/>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EBA"/>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9CF"/>
    <w:rsid w:val="0041214B"/>
    <w:rsid w:val="004122A9"/>
    <w:rsid w:val="004131F0"/>
    <w:rsid w:val="00414255"/>
    <w:rsid w:val="00414F6E"/>
    <w:rsid w:val="00415AD2"/>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916"/>
    <w:rsid w:val="004567A6"/>
    <w:rsid w:val="004571A6"/>
    <w:rsid w:val="004573E1"/>
    <w:rsid w:val="0045757E"/>
    <w:rsid w:val="00457779"/>
    <w:rsid w:val="0045791E"/>
    <w:rsid w:val="00457E63"/>
    <w:rsid w:val="00457FB3"/>
    <w:rsid w:val="00460A72"/>
    <w:rsid w:val="00460B07"/>
    <w:rsid w:val="00461EBE"/>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38A2"/>
    <w:rsid w:val="00483A6C"/>
    <w:rsid w:val="0048538E"/>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65C3"/>
    <w:rsid w:val="00496869"/>
    <w:rsid w:val="004968FD"/>
    <w:rsid w:val="00496A16"/>
    <w:rsid w:val="00496B17"/>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585F"/>
    <w:rsid w:val="004C6AF6"/>
    <w:rsid w:val="004D0356"/>
    <w:rsid w:val="004D1648"/>
    <w:rsid w:val="004D1B2C"/>
    <w:rsid w:val="004D29A6"/>
    <w:rsid w:val="004D2A58"/>
    <w:rsid w:val="004D2C77"/>
    <w:rsid w:val="004D3246"/>
    <w:rsid w:val="004D3501"/>
    <w:rsid w:val="004D38F6"/>
    <w:rsid w:val="004D4320"/>
    <w:rsid w:val="004D681F"/>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6758"/>
    <w:rsid w:val="00516C71"/>
    <w:rsid w:val="00516D3C"/>
    <w:rsid w:val="00517442"/>
    <w:rsid w:val="00517D0B"/>
    <w:rsid w:val="0052029E"/>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625E"/>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B36"/>
    <w:rsid w:val="0059063F"/>
    <w:rsid w:val="005910D6"/>
    <w:rsid w:val="005913AD"/>
    <w:rsid w:val="005927CB"/>
    <w:rsid w:val="00592C92"/>
    <w:rsid w:val="00592DFC"/>
    <w:rsid w:val="00592E34"/>
    <w:rsid w:val="0059310B"/>
    <w:rsid w:val="005935DF"/>
    <w:rsid w:val="00593668"/>
    <w:rsid w:val="00593CA6"/>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7E6"/>
    <w:rsid w:val="005F76FF"/>
    <w:rsid w:val="005F7B7D"/>
    <w:rsid w:val="00600E6C"/>
    <w:rsid w:val="00601F33"/>
    <w:rsid w:val="00602BC0"/>
    <w:rsid w:val="0060342D"/>
    <w:rsid w:val="006042F6"/>
    <w:rsid w:val="006065F3"/>
    <w:rsid w:val="00607898"/>
    <w:rsid w:val="00607A3C"/>
    <w:rsid w:val="00607FF0"/>
    <w:rsid w:val="006101E0"/>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1171"/>
    <w:rsid w:val="0065193F"/>
    <w:rsid w:val="00652CFE"/>
    <w:rsid w:val="00652DB2"/>
    <w:rsid w:val="00652F9D"/>
    <w:rsid w:val="0065447E"/>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AA8"/>
    <w:rsid w:val="006760ED"/>
    <w:rsid w:val="00676434"/>
    <w:rsid w:val="00676F30"/>
    <w:rsid w:val="006802C6"/>
    <w:rsid w:val="00680519"/>
    <w:rsid w:val="006805C5"/>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4C63"/>
    <w:rsid w:val="006A54F0"/>
    <w:rsid w:val="006A5818"/>
    <w:rsid w:val="006A66B7"/>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F56"/>
    <w:rsid w:val="006C1239"/>
    <w:rsid w:val="006C2350"/>
    <w:rsid w:val="006C279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EC7"/>
    <w:rsid w:val="00742F67"/>
    <w:rsid w:val="0074321B"/>
    <w:rsid w:val="00744591"/>
    <w:rsid w:val="007447F6"/>
    <w:rsid w:val="0074548F"/>
    <w:rsid w:val="00745694"/>
    <w:rsid w:val="00745E07"/>
    <w:rsid w:val="0074639E"/>
    <w:rsid w:val="0075010A"/>
    <w:rsid w:val="0075092D"/>
    <w:rsid w:val="00750EA7"/>
    <w:rsid w:val="007518F9"/>
    <w:rsid w:val="0075314D"/>
    <w:rsid w:val="00753DB3"/>
    <w:rsid w:val="00753ECF"/>
    <w:rsid w:val="0075416C"/>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77CD2"/>
    <w:rsid w:val="00880F6E"/>
    <w:rsid w:val="00881162"/>
    <w:rsid w:val="008819FF"/>
    <w:rsid w:val="00883327"/>
    <w:rsid w:val="0088356B"/>
    <w:rsid w:val="008843A4"/>
    <w:rsid w:val="00884D53"/>
    <w:rsid w:val="00885C8F"/>
    <w:rsid w:val="008865F4"/>
    <w:rsid w:val="00886C3F"/>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FC7"/>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B45"/>
    <w:rsid w:val="0092602C"/>
    <w:rsid w:val="0092603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387"/>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23FE"/>
    <w:rsid w:val="00A02637"/>
    <w:rsid w:val="00A02810"/>
    <w:rsid w:val="00A036DD"/>
    <w:rsid w:val="00A0422E"/>
    <w:rsid w:val="00A0423E"/>
    <w:rsid w:val="00A058BF"/>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9C6"/>
    <w:rsid w:val="00A20BB1"/>
    <w:rsid w:val="00A2131D"/>
    <w:rsid w:val="00A21AFE"/>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0DB4"/>
    <w:rsid w:val="00A31EE3"/>
    <w:rsid w:val="00A32B80"/>
    <w:rsid w:val="00A33D56"/>
    <w:rsid w:val="00A34322"/>
    <w:rsid w:val="00A3456F"/>
    <w:rsid w:val="00A351E9"/>
    <w:rsid w:val="00A36143"/>
    <w:rsid w:val="00A365CA"/>
    <w:rsid w:val="00A365CF"/>
    <w:rsid w:val="00A44972"/>
    <w:rsid w:val="00A4582D"/>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96B"/>
    <w:rsid w:val="00A679AF"/>
    <w:rsid w:val="00A67F9F"/>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660"/>
    <w:rsid w:val="00A80551"/>
    <w:rsid w:val="00A816A8"/>
    <w:rsid w:val="00A81FD6"/>
    <w:rsid w:val="00A82DFC"/>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3016"/>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3CA2"/>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02B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C00"/>
    <w:rsid w:val="00B54014"/>
    <w:rsid w:val="00B55389"/>
    <w:rsid w:val="00B56B0F"/>
    <w:rsid w:val="00B572B1"/>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DDF"/>
    <w:rsid w:val="00B91DF1"/>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3DB0"/>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708"/>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4B68"/>
    <w:rsid w:val="00C35189"/>
    <w:rsid w:val="00C35407"/>
    <w:rsid w:val="00C355EC"/>
    <w:rsid w:val="00C35E7C"/>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202"/>
    <w:rsid w:val="00CC594E"/>
    <w:rsid w:val="00CC5A4B"/>
    <w:rsid w:val="00CC5AC1"/>
    <w:rsid w:val="00CC7225"/>
    <w:rsid w:val="00CC75EB"/>
    <w:rsid w:val="00CD1087"/>
    <w:rsid w:val="00CD20CE"/>
    <w:rsid w:val="00CD2FEF"/>
    <w:rsid w:val="00CD3F5C"/>
    <w:rsid w:val="00CD4DC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561"/>
    <w:rsid w:val="00D06B62"/>
    <w:rsid w:val="00D07447"/>
    <w:rsid w:val="00D07770"/>
    <w:rsid w:val="00D10229"/>
    <w:rsid w:val="00D11EF1"/>
    <w:rsid w:val="00D1211D"/>
    <w:rsid w:val="00D12322"/>
    <w:rsid w:val="00D12A14"/>
    <w:rsid w:val="00D132FC"/>
    <w:rsid w:val="00D134F4"/>
    <w:rsid w:val="00D147A9"/>
    <w:rsid w:val="00D14AF6"/>
    <w:rsid w:val="00D1527A"/>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D3F"/>
    <w:rsid w:val="00D33DEB"/>
    <w:rsid w:val="00D33E56"/>
    <w:rsid w:val="00D3601B"/>
    <w:rsid w:val="00D363D6"/>
    <w:rsid w:val="00D3658F"/>
    <w:rsid w:val="00D36F6B"/>
    <w:rsid w:val="00D37410"/>
    <w:rsid w:val="00D37795"/>
    <w:rsid w:val="00D37CC1"/>
    <w:rsid w:val="00D406B3"/>
    <w:rsid w:val="00D41380"/>
    <w:rsid w:val="00D42100"/>
    <w:rsid w:val="00D429C3"/>
    <w:rsid w:val="00D4379D"/>
    <w:rsid w:val="00D43C5A"/>
    <w:rsid w:val="00D43FE3"/>
    <w:rsid w:val="00D44267"/>
    <w:rsid w:val="00D447FF"/>
    <w:rsid w:val="00D45222"/>
    <w:rsid w:val="00D4595B"/>
    <w:rsid w:val="00D46B76"/>
    <w:rsid w:val="00D474E7"/>
    <w:rsid w:val="00D47E5B"/>
    <w:rsid w:val="00D47EF1"/>
    <w:rsid w:val="00D502E4"/>
    <w:rsid w:val="00D508DB"/>
    <w:rsid w:val="00D519C3"/>
    <w:rsid w:val="00D51B2F"/>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361"/>
    <w:rsid w:val="00E05B9C"/>
    <w:rsid w:val="00E06360"/>
    <w:rsid w:val="00E079A1"/>
    <w:rsid w:val="00E105D6"/>
    <w:rsid w:val="00E10FDB"/>
    <w:rsid w:val="00E114CC"/>
    <w:rsid w:val="00E11708"/>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337A"/>
    <w:rsid w:val="00E63C39"/>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298C"/>
    <w:rsid w:val="00F02A55"/>
    <w:rsid w:val="00F02DFB"/>
    <w:rsid w:val="00F02EEF"/>
    <w:rsid w:val="00F03668"/>
    <w:rsid w:val="00F03A57"/>
    <w:rsid w:val="00F03FDA"/>
    <w:rsid w:val="00F04454"/>
    <w:rsid w:val="00F04BAE"/>
    <w:rsid w:val="00F04D88"/>
    <w:rsid w:val="00F05567"/>
    <w:rsid w:val="00F06525"/>
    <w:rsid w:val="00F06FEA"/>
    <w:rsid w:val="00F07261"/>
    <w:rsid w:val="00F07783"/>
    <w:rsid w:val="00F10B24"/>
    <w:rsid w:val="00F1139B"/>
    <w:rsid w:val="00F114A5"/>
    <w:rsid w:val="00F14245"/>
    <w:rsid w:val="00F143E4"/>
    <w:rsid w:val="00F14527"/>
    <w:rsid w:val="00F14EC9"/>
    <w:rsid w:val="00F16BCB"/>
    <w:rsid w:val="00F20E23"/>
    <w:rsid w:val="00F20EE5"/>
    <w:rsid w:val="00F21212"/>
    <w:rsid w:val="00F21228"/>
    <w:rsid w:val="00F21651"/>
    <w:rsid w:val="00F2324B"/>
    <w:rsid w:val="00F239CD"/>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A6F"/>
    <w:rsid w:val="00F51CA8"/>
    <w:rsid w:val="00F52B67"/>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44D7"/>
    <w:rsid w:val="00FE49DE"/>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724253649">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A276C-0ED7-42EE-B044-6FD639A4A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11</cp:revision>
  <cp:lastPrinted>2016-09-21T05:26:00Z</cp:lastPrinted>
  <dcterms:created xsi:type="dcterms:W3CDTF">2016-09-26T07:12:00Z</dcterms:created>
  <dcterms:modified xsi:type="dcterms:W3CDTF">2016-10-03T06:34:00Z</dcterms:modified>
</cp:coreProperties>
</file>