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310D04">
      <w:pPr>
        <w:pStyle w:val="Heading1"/>
        <w:spacing w:before="120"/>
        <w:jc w:val="center"/>
      </w:pPr>
      <w:r w:rsidRPr="005B1B14">
        <w:t xml:space="preserve">Gospel of John Weekly Talk Ideas | Sean </w:t>
      </w:r>
      <w:proofErr w:type="spellStart"/>
      <w:r w:rsidRPr="005B1B14">
        <w:t>McGever</w:t>
      </w:r>
      <w:proofErr w:type="spellEnd"/>
    </w:p>
    <w:p w:rsidR="005B1B14" w:rsidRPr="005B1B14" w:rsidRDefault="005B1B14" w:rsidP="00310D04">
      <w:pPr>
        <w:pStyle w:val="Heading2"/>
        <w:spacing w:before="0"/>
        <w:rPr>
          <w:rStyle w:val="IntenseEmphasis"/>
        </w:rPr>
      </w:pPr>
      <w:r w:rsidRPr="005B1B14">
        <w:rPr>
          <w:rStyle w:val="IntenseEmphasis"/>
        </w:rPr>
        <w:t>John</w:t>
      </w:r>
      <w:r>
        <w:rPr>
          <w:rStyle w:val="IntenseEmphasis"/>
        </w:rPr>
        <w:t xml:space="preserve"> Chapter</w:t>
      </w:r>
      <w:r w:rsidR="0008121E">
        <w:rPr>
          <w:rStyle w:val="IntenseEmphasis"/>
        </w:rPr>
        <w:t xml:space="preserve"> 19</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3E6DA6">
        <w:trPr>
          <w:trHeight w:val="1457"/>
        </w:trPr>
        <w:tc>
          <w:tcPr>
            <w:tcW w:w="9779" w:type="dxa"/>
          </w:tcPr>
          <w:p w:rsidR="005B1B14"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060A5C" w:rsidRDefault="00C67CBD" w:rsidP="00E1171C">
            <w:pPr>
              <w:pStyle w:val="NoSpacing"/>
              <w:numPr>
                <w:ilvl w:val="0"/>
                <w:numId w:val="10"/>
              </w:numPr>
              <w:ind w:right="-49"/>
            </w:pPr>
            <w:r>
              <w:t xml:space="preserve"> </w:t>
            </w:r>
            <w:r w:rsidR="00E1171C">
              <w:t>Jn. 18 (brief summary): Jesus went from the last supper, the dinner with his disciples/closest followers to a garden to pray, he was then arrested and brought to Pilate</w:t>
            </w:r>
          </w:p>
          <w:p w:rsidR="00E1171C" w:rsidRDefault="00E1171C" w:rsidP="00E1171C">
            <w:pPr>
              <w:pStyle w:val="NoSpacing"/>
              <w:numPr>
                <w:ilvl w:val="0"/>
                <w:numId w:val="10"/>
              </w:numPr>
              <w:ind w:right="-49"/>
            </w:pPr>
            <w:r>
              <w:t xml:space="preserve">Jesus before </w:t>
            </w:r>
            <w:r w:rsidRPr="00E1171C">
              <w:rPr>
                <w:u w:val="single"/>
              </w:rPr>
              <w:t>Pilate</w:t>
            </w:r>
            <w:r>
              <w:t xml:space="preserve"> (vv.1-6, 16)</w:t>
            </w:r>
          </w:p>
          <w:p w:rsidR="00E1171C" w:rsidRDefault="00E1171C" w:rsidP="00E1171C">
            <w:pPr>
              <w:pStyle w:val="NoSpacing"/>
              <w:numPr>
                <w:ilvl w:val="1"/>
                <w:numId w:val="10"/>
              </w:numPr>
              <w:ind w:right="-49"/>
            </w:pPr>
            <w:r>
              <w:t>Flogged (v.1)</w:t>
            </w:r>
          </w:p>
          <w:p w:rsidR="00E1171C" w:rsidRDefault="00E1171C" w:rsidP="00E1171C">
            <w:pPr>
              <w:pStyle w:val="NoSpacing"/>
              <w:numPr>
                <w:ilvl w:val="1"/>
                <w:numId w:val="10"/>
              </w:numPr>
              <w:ind w:right="-49"/>
            </w:pPr>
            <w:r>
              <w:t>Beaten/mocked (vv.2-3)</w:t>
            </w:r>
          </w:p>
          <w:p w:rsidR="00E1171C" w:rsidRDefault="00E1171C" w:rsidP="00E1171C">
            <w:pPr>
              <w:pStyle w:val="NoSpacing"/>
              <w:numPr>
                <w:ilvl w:val="1"/>
                <w:numId w:val="10"/>
              </w:numPr>
              <w:ind w:right="-49"/>
            </w:pPr>
            <w:r>
              <w:t>Pilate declares Jesus is innocent (vv. 4-5)</w:t>
            </w:r>
          </w:p>
          <w:p w:rsidR="00E1171C" w:rsidRDefault="00E1171C" w:rsidP="00E1171C">
            <w:pPr>
              <w:pStyle w:val="NoSpacing"/>
              <w:numPr>
                <w:ilvl w:val="1"/>
                <w:numId w:val="10"/>
              </w:numPr>
              <w:ind w:right="-49"/>
            </w:pPr>
            <w:r>
              <w:t>Religious leaders demand that Jesus is crucified (v. 6)</w:t>
            </w:r>
          </w:p>
          <w:p w:rsidR="00E1171C" w:rsidRDefault="00E1171C" w:rsidP="00E1171C">
            <w:pPr>
              <w:pStyle w:val="NoSpacing"/>
              <w:numPr>
                <w:ilvl w:val="1"/>
                <w:numId w:val="10"/>
              </w:numPr>
              <w:ind w:right="-49"/>
            </w:pPr>
            <w:r>
              <w:t>Pilate crumbles under their demands and has Jesus sent to be crucified (v. 16)</w:t>
            </w:r>
          </w:p>
          <w:p w:rsidR="00E1171C" w:rsidRDefault="00E1171C" w:rsidP="00E1171C">
            <w:pPr>
              <w:pStyle w:val="NoSpacing"/>
              <w:numPr>
                <w:ilvl w:val="0"/>
                <w:numId w:val="10"/>
              </w:numPr>
              <w:ind w:right="-49"/>
            </w:pPr>
            <w:r>
              <w:t xml:space="preserve">Jesus and the </w:t>
            </w:r>
            <w:r w:rsidRPr="00E1171C">
              <w:rPr>
                <w:u w:val="single"/>
              </w:rPr>
              <w:t>cross</w:t>
            </w:r>
            <w:r>
              <w:t xml:space="preserve"> (vv. 17-18)</w:t>
            </w:r>
          </w:p>
          <w:p w:rsidR="00E1171C" w:rsidRDefault="00E1171C" w:rsidP="00E1171C">
            <w:pPr>
              <w:pStyle w:val="NoSpacing"/>
              <w:numPr>
                <w:ilvl w:val="0"/>
                <w:numId w:val="10"/>
              </w:numPr>
              <w:ind w:right="-49"/>
            </w:pPr>
            <w:r>
              <w:t xml:space="preserve">Jesus’ </w:t>
            </w:r>
            <w:r w:rsidRPr="00E1171C">
              <w:rPr>
                <w:u w:val="single"/>
              </w:rPr>
              <w:t>last words</w:t>
            </w:r>
            <w:r>
              <w:t>: It is finished (vv. 28-30)</w:t>
            </w:r>
          </w:p>
        </w:tc>
      </w:tr>
      <w:tr w:rsidR="005B1B14" w:rsidTr="008B263D">
        <w:trPr>
          <w:trHeight w:val="746"/>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0A5861" w:rsidRDefault="006263F6" w:rsidP="00E64D9F">
            <w:pPr>
              <w:pStyle w:val="NoSpacing"/>
              <w:numPr>
                <w:ilvl w:val="0"/>
                <w:numId w:val="3"/>
              </w:numPr>
            </w:pPr>
            <w:r>
              <w:t>Jesus died a terrible death in order to experience all the pain this world can off</w:t>
            </w:r>
            <w:r w:rsidR="00E64D9F">
              <w:t>er and to die for a purpose; Jesus’ purpose was</w:t>
            </w:r>
            <w:r>
              <w:t xml:space="preserve"> to die for our sin in order to make possible a right relationship with God through following Jesus</w:t>
            </w:r>
            <w:r w:rsidR="00E64D9F">
              <w:t xml:space="preserve"> as our Lord and King</w:t>
            </w:r>
            <w:r>
              <w:t>.</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08121E" w:rsidRDefault="00DE4392" w:rsidP="0008121E">
            <w:pPr>
              <w:pStyle w:val="NoSpacing"/>
              <w:numPr>
                <w:ilvl w:val="0"/>
                <w:numId w:val="3"/>
              </w:numPr>
            </w:pPr>
            <w:r>
              <w:t>Jesus experienced excruciating (the word excruciating is from the same word for crucifixion) pain</w:t>
            </w:r>
            <w:r w:rsidR="006263F6">
              <w:t>, abuse, mockery, and more</w:t>
            </w:r>
            <w:r>
              <w:t xml:space="preserve"> while on earth. As the God of the universe chose to experience this pain in order to help us as we suffer. </w:t>
            </w:r>
          </w:p>
          <w:p w:rsidR="000A5861" w:rsidRDefault="006263F6" w:rsidP="00153728">
            <w:pPr>
              <w:pStyle w:val="NoSpacing"/>
              <w:numPr>
                <w:ilvl w:val="0"/>
                <w:numId w:val="3"/>
              </w:numPr>
            </w:pPr>
            <w:r>
              <w:t>Jesus could not be found guilty of breaking any rule that Pilate could observe (v. 4)</w:t>
            </w:r>
          </w:p>
          <w:p w:rsidR="006263F6" w:rsidRDefault="006263F6" w:rsidP="00153728">
            <w:pPr>
              <w:pStyle w:val="NoSpacing"/>
              <w:numPr>
                <w:ilvl w:val="0"/>
                <w:numId w:val="3"/>
              </w:numPr>
            </w:pPr>
            <w:r>
              <w:t>Jesus knew exactly what he was doing, we know that because he purposely knew that he had accomplished what he wanted to do when he said “it is finished.” (v. 30)</w:t>
            </w:r>
          </w:p>
        </w:tc>
      </w:tr>
      <w:tr w:rsidR="005B1B14" w:rsidTr="00586303">
        <w:trPr>
          <w:trHeight w:val="881"/>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08121E" w:rsidRDefault="00E1171C" w:rsidP="0008121E">
            <w:pPr>
              <w:pStyle w:val="NoSpacing"/>
              <w:numPr>
                <w:ilvl w:val="0"/>
                <w:numId w:val="3"/>
              </w:numPr>
            </w:pPr>
            <w:r>
              <w:t>The story of a person dying a painful death, while sad, happens far too often, and usually has nothing to do with our life. The story of the cross only makes</w:t>
            </w:r>
            <w:r w:rsidR="00DE4392">
              <w:t xml:space="preserve"> sense when we know that Jesus did this voluntarily in order to allow us to have a relationship with him. But not a relationship with a dead person, but with an alive person, an alive God, for whom death was not the end of the story. </w:t>
            </w:r>
          </w:p>
          <w:p w:rsidR="00DE4392" w:rsidRDefault="00DE4392" w:rsidP="0008121E">
            <w:pPr>
              <w:pStyle w:val="NoSpacing"/>
              <w:numPr>
                <w:ilvl w:val="0"/>
                <w:numId w:val="3"/>
              </w:numPr>
            </w:pPr>
            <w:r>
              <w:t>If you have experienced pain, being misunderstood, being judged, abuse, and more... Jesus understands what you have been through. He went through it as a human in order know your pain.</w:t>
            </w:r>
          </w:p>
          <w:p w:rsidR="005F3819" w:rsidRDefault="00DE4392" w:rsidP="00153728">
            <w:pPr>
              <w:pStyle w:val="NoSpacing"/>
              <w:numPr>
                <w:ilvl w:val="0"/>
                <w:numId w:val="3"/>
              </w:numPr>
            </w:pPr>
            <w:r>
              <w:t xml:space="preserve">When Jesus declared that it is “finished,” he then does not allow us to try to earn anything. Our life with God adds nothing to the payment accomplished on the cross. </w:t>
            </w:r>
          </w:p>
        </w:tc>
      </w:tr>
      <w:tr w:rsidR="005B1B14" w:rsidTr="00E64D9F">
        <w:trPr>
          <w:trHeight w:val="1376"/>
        </w:trPr>
        <w:tc>
          <w:tcPr>
            <w:tcW w:w="9779" w:type="dxa"/>
          </w:tcPr>
          <w:p w:rsidR="005B1B14" w:rsidRPr="00AD7432" w:rsidRDefault="005B1B14" w:rsidP="00EC57C2">
            <w:pPr>
              <w:pStyle w:val="NoSpacing"/>
              <w:rPr>
                <w:rStyle w:val="Emphasis"/>
              </w:rPr>
            </w:pPr>
            <w:r w:rsidRPr="00AD7432">
              <w:rPr>
                <w:rStyle w:val="Emphasis"/>
              </w:rPr>
              <w:t>Relevant technical details:</w:t>
            </w:r>
          </w:p>
          <w:p w:rsidR="0008121E" w:rsidRDefault="00E1171C" w:rsidP="0008121E">
            <w:pPr>
              <w:pStyle w:val="NoSpacing"/>
              <w:numPr>
                <w:ilvl w:val="0"/>
                <w:numId w:val="3"/>
              </w:numPr>
            </w:pPr>
            <w:r>
              <w:t xml:space="preserve">Pilate (v.1) = </w:t>
            </w:r>
            <w:r w:rsidR="00171256">
              <w:t xml:space="preserve">Pilate was the Roman governor of the area. The religious leaders did not have authority to kill Jesus, only Pilate could make that decision. It was a complicated political situation but that is beyond the scope of a club talk. </w:t>
            </w:r>
          </w:p>
          <w:p w:rsidR="00E1171C" w:rsidRDefault="00E1171C" w:rsidP="0008121E">
            <w:pPr>
              <w:pStyle w:val="NoSpacing"/>
              <w:numPr>
                <w:ilvl w:val="0"/>
                <w:numId w:val="3"/>
              </w:numPr>
            </w:pPr>
            <w:r>
              <w:t xml:space="preserve">“Flogging” (v.1) = </w:t>
            </w:r>
            <w:r w:rsidR="00171256">
              <w:t xml:space="preserve">Sometimes known as the “cat of nine tails”, a painful whip while a person was tied up and their back, legs, and more, were violently whipped. Sometimes internal organs became visible. </w:t>
            </w:r>
          </w:p>
          <w:p w:rsidR="005F3819" w:rsidRDefault="00E1171C" w:rsidP="008B263D">
            <w:pPr>
              <w:pStyle w:val="NoSpacing"/>
              <w:numPr>
                <w:ilvl w:val="0"/>
                <w:numId w:val="3"/>
              </w:numPr>
            </w:pPr>
            <w:r>
              <w:t xml:space="preserve">Crucifixion (vv.17-18) = </w:t>
            </w:r>
            <w:r w:rsidR="00310D04">
              <w:t xml:space="preserve">A common and painful death penalty in Jesus’ time. See below for more... </w:t>
            </w:r>
          </w:p>
          <w:p w:rsidR="00E1171C" w:rsidRDefault="00E1171C" w:rsidP="008B263D">
            <w:pPr>
              <w:pStyle w:val="NoSpacing"/>
              <w:numPr>
                <w:ilvl w:val="0"/>
                <w:numId w:val="3"/>
              </w:numPr>
            </w:pPr>
            <w:r>
              <w:t xml:space="preserve">“It is finished” (v. 30) = </w:t>
            </w:r>
            <w:r w:rsidR="00171256">
              <w:t>One word in the original language, Greek. The word was used in the marketplace when a transaction was com</w:t>
            </w:r>
            <w:r w:rsidR="00310D04">
              <w:t>pleted. Today we might say</w:t>
            </w:r>
            <w:r w:rsidR="00171256">
              <w:t xml:space="preserve"> “paid”; it begs the question, “paid for what?” The answer is for our sin and to open the door to a right relationship with God</w:t>
            </w:r>
            <w:r w:rsidR="00310D04">
              <w:t>.</w:t>
            </w:r>
          </w:p>
        </w:tc>
      </w:tr>
      <w:tr w:rsidR="005B1B14" w:rsidTr="00D96F43">
        <w:trPr>
          <w:trHeight w:val="1520"/>
        </w:trPr>
        <w:tc>
          <w:tcPr>
            <w:tcW w:w="9779" w:type="dxa"/>
          </w:tcPr>
          <w:p w:rsidR="005B1B14" w:rsidRPr="00AD7432" w:rsidRDefault="005B1B14" w:rsidP="00EC57C2">
            <w:pPr>
              <w:pStyle w:val="NoSpacing"/>
              <w:rPr>
                <w:rStyle w:val="Emphasis"/>
              </w:rPr>
            </w:pPr>
            <w:r w:rsidRPr="00AD7432">
              <w:rPr>
                <w:rStyle w:val="Emphasis"/>
              </w:rPr>
              <w:t>Possible illustrations:</w:t>
            </w:r>
          </w:p>
          <w:p w:rsidR="0008121E" w:rsidRDefault="00E64D9F" w:rsidP="0008121E">
            <w:pPr>
              <w:pStyle w:val="NoSpacing"/>
              <w:numPr>
                <w:ilvl w:val="0"/>
                <w:numId w:val="3"/>
              </w:numPr>
            </w:pPr>
            <w:r>
              <w:t xml:space="preserve">I always do a very brief demonstration (without props) of what “flogging” was, how they had to drive the nails through Jesus’ wrists and feet, as well as how one could not breathe when hanging on the cross, they had to push/pull themselves up in order to take a breath. If you wanted to bring in a cross, that can be a good option too. I think we need to be careful about these illustrations so that we don’t aim to over-do the emotional/violent/gory aspect. My recommendation is to mention it briefly but not to dwell on it too long, the violence was/is not the central aspect of what happened or what is important about the cross. </w:t>
            </w:r>
          </w:p>
          <w:p w:rsidR="00D35721" w:rsidRDefault="00E64D9F" w:rsidP="00153728">
            <w:pPr>
              <w:pStyle w:val="NoSpacing"/>
              <w:numPr>
                <w:ilvl w:val="0"/>
                <w:numId w:val="3"/>
              </w:numPr>
            </w:pPr>
            <w:r>
              <w:t xml:space="preserve"> I took a picture of every student when they entered club, put a sign that said “paid” on the wall and did a slideshow at the end while a song was playing. Every kid saw their face and the sign next to it.</w:t>
            </w:r>
          </w:p>
        </w:tc>
      </w:tr>
    </w:tbl>
    <w:p w:rsidR="00297A14" w:rsidRDefault="005B1B14" w:rsidP="005B1B14">
      <w:pPr>
        <w:jc w:val="right"/>
        <w:rPr>
          <w:i/>
        </w:rPr>
      </w:pPr>
      <w:r w:rsidRPr="005B1B14">
        <w:rPr>
          <w:i/>
        </w:rPr>
        <w:t xml:space="preserve">For more details see ylhelp.com </w:t>
      </w:r>
    </w:p>
    <w:p w:rsidR="0008121E" w:rsidRDefault="00010748" w:rsidP="0008121E">
      <w:r>
        <w:rPr>
          <w:b/>
          <w:bCs/>
        </w:rPr>
        <w:br w:type="page"/>
      </w:r>
      <w:r w:rsidR="0008121E">
        <w:lastRenderedPageBreak/>
        <w:t xml:space="preserve">John 19 (NIV84) </w:t>
      </w:r>
    </w:p>
    <w:p w:rsidR="0008121E" w:rsidRDefault="0008121E" w:rsidP="0008121E">
      <w:pPr>
        <w:spacing w:before="200" w:after="150"/>
        <w:rPr>
          <w:sz w:val="28"/>
          <w:szCs w:val="28"/>
        </w:rPr>
      </w:pPr>
      <w:r>
        <w:rPr>
          <w:i/>
          <w:iCs/>
          <w:sz w:val="28"/>
          <w:szCs w:val="28"/>
        </w:rPr>
        <w:t>Jesus Sentenced to be Crucified</w:t>
      </w:r>
      <w:r>
        <w:rPr>
          <w:sz w:val="28"/>
          <w:szCs w:val="28"/>
        </w:rPr>
        <w:t xml:space="preserve"> </w:t>
      </w:r>
    </w:p>
    <w:p w:rsidR="0008121E" w:rsidRDefault="0008121E" w:rsidP="0008121E">
      <w:pPr>
        <w:tabs>
          <w:tab w:val="left" w:pos="720"/>
        </w:tabs>
        <w:spacing w:after="0"/>
        <w:ind w:firstLine="360"/>
        <w:rPr>
          <w:sz w:val="24"/>
          <w:szCs w:val="24"/>
        </w:rPr>
      </w:pPr>
      <w:r>
        <w:rPr>
          <w:b/>
          <w:bCs/>
          <w:sz w:val="36"/>
          <w:szCs w:val="36"/>
        </w:rPr>
        <w:t>19</w:t>
      </w:r>
      <w:r>
        <w:rPr>
          <w:sz w:val="24"/>
          <w:szCs w:val="24"/>
        </w:rPr>
        <w:tab/>
        <w:t xml:space="preserve">Then Pilate took Jesus and had him flogged. </w:t>
      </w:r>
      <w:r>
        <w:rPr>
          <w:sz w:val="24"/>
          <w:szCs w:val="24"/>
          <w:vertAlign w:val="superscript"/>
        </w:rPr>
        <w:t xml:space="preserve">2 </w:t>
      </w:r>
      <w:r>
        <w:rPr>
          <w:sz w:val="24"/>
          <w:szCs w:val="24"/>
        </w:rPr>
        <w:t xml:space="preserve">The soldiers twisted together a crown of thorns and put it on his head. They clothed him in a purple robe </w:t>
      </w:r>
      <w:r>
        <w:rPr>
          <w:sz w:val="24"/>
          <w:szCs w:val="24"/>
          <w:vertAlign w:val="superscript"/>
        </w:rPr>
        <w:t xml:space="preserve">3 </w:t>
      </w:r>
      <w:r>
        <w:rPr>
          <w:sz w:val="24"/>
          <w:szCs w:val="24"/>
        </w:rPr>
        <w:t xml:space="preserve">and went up to him again and again, saying, “Hail, king of the Jews!” And they struck him in the face. </w:t>
      </w:r>
    </w:p>
    <w:p w:rsidR="0008121E" w:rsidRDefault="0008121E" w:rsidP="0008121E">
      <w:pPr>
        <w:spacing w:after="0"/>
        <w:ind w:firstLine="360"/>
        <w:rPr>
          <w:sz w:val="24"/>
          <w:szCs w:val="24"/>
        </w:rPr>
      </w:pPr>
      <w:r>
        <w:rPr>
          <w:sz w:val="24"/>
          <w:szCs w:val="24"/>
          <w:vertAlign w:val="superscript"/>
        </w:rPr>
        <w:t xml:space="preserve">4 </w:t>
      </w:r>
      <w:r>
        <w:rPr>
          <w:sz w:val="24"/>
          <w:szCs w:val="24"/>
        </w:rPr>
        <w:t xml:space="preserve">Once more Pilate came out and said to the Jews, “Look, I am bringing him out to you to let you know that I find no basis for a charge against him.” </w:t>
      </w:r>
      <w:r>
        <w:rPr>
          <w:sz w:val="24"/>
          <w:szCs w:val="24"/>
          <w:vertAlign w:val="superscript"/>
        </w:rPr>
        <w:t xml:space="preserve">5 </w:t>
      </w:r>
      <w:r>
        <w:rPr>
          <w:sz w:val="24"/>
          <w:szCs w:val="24"/>
        </w:rPr>
        <w:t xml:space="preserve">When Jesus came out wearing the crown of thorns and the purple robe, Pilate said to them, “Here is the man!” </w:t>
      </w:r>
    </w:p>
    <w:p w:rsidR="0008121E" w:rsidRDefault="0008121E" w:rsidP="0008121E">
      <w:pPr>
        <w:spacing w:after="0"/>
        <w:ind w:firstLine="360"/>
        <w:rPr>
          <w:sz w:val="24"/>
          <w:szCs w:val="24"/>
        </w:rPr>
      </w:pPr>
      <w:r>
        <w:rPr>
          <w:sz w:val="24"/>
          <w:szCs w:val="24"/>
          <w:vertAlign w:val="superscript"/>
        </w:rPr>
        <w:t xml:space="preserve">6 </w:t>
      </w:r>
      <w:r>
        <w:rPr>
          <w:sz w:val="24"/>
          <w:szCs w:val="24"/>
        </w:rPr>
        <w:t xml:space="preserve">As soon as the chief priests and their officials saw him, they shouted, “Crucify! Crucify!” </w:t>
      </w:r>
    </w:p>
    <w:p w:rsidR="0008121E" w:rsidRDefault="0008121E" w:rsidP="0008121E">
      <w:pPr>
        <w:spacing w:before="200" w:after="150"/>
        <w:rPr>
          <w:sz w:val="28"/>
          <w:szCs w:val="28"/>
        </w:rPr>
      </w:pPr>
      <w:r>
        <w:rPr>
          <w:i/>
          <w:iCs/>
          <w:sz w:val="28"/>
          <w:szCs w:val="28"/>
        </w:rPr>
        <w:t>The Crucifixion</w:t>
      </w:r>
      <w:r>
        <w:rPr>
          <w:sz w:val="28"/>
          <w:szCs w:val="28"/>
        </w:rPr>
        <w:t xml:space="preserve"> </w:t>
      </w:r>
    </w:p>
    <w:p w:rsidR="0008121E" w:rsidRDefault="0008121E" w:rsidP="0008121E">
      <w:pPr>
        <w:spacing w:after="0"/>
        <w:ind w:firstLine="360"/>
        <w:rPr>
          <w:sz w:val="24"/>
          <w:szCs w:val="24"/>
        </w:rPr>
      </w:pPr>
      <w:r>
        <w:rPr>
          <w:sz w:val="24"/>
          <w:szCs w:val="24"/>
        </w:rPr>
        <w:t xml:space="preserve">But Pilate answered, “You take him and crucify him. As for me, I find no basis for a charge against him.” </w:t>
      </w:r>
    </w:p>
    <w:p w:rsidR="0008121E" w:rsidRDefault="0008121E" w:rsidP="0008121E">
      <w:pPr>
        <w:spacing w:after="0"/>
        <w:ind w:firstLine="360"/>
        <w:rPr>
          <w:sz w:val="24"/>
          <w:szCs w:val="24"/>
        </w:rPr>
      </w:pPr>
      <w:r>
        <w:rPr>
          <w:sz w:val="24"/>
          <w:szCs w:val="24"/>
          <w:vertAlign w:val="superscript"/>
        </w:rPr>
        <w:t xml:space="preserve">7 </w:t>
      </w:r>
      <w:r>
        <w:rPr>
          <w:sz w:val="24"/>
          <w:szCs w:val="24"/>
        </w:rPr>
        <w:t xml:space="preserve">The Jews insisted, “We have a law, and according to that law he must die, because he claimed to be the Son of God.” </w:t>
      </w:r>
    </w:p>
    <w:p w:rsidR="0008121E" w:rsidRDefault="0008121E" w:rsidP="0008121E">
      <w:pPr>
        <w:spacing w:after="0"/>
        <w:ind w:firstLine="360"/>
        <w:rPr>
          <w:sz w:val="24"/>
          <w:szCs w:val="24"/>
        </w:rPr>
      </w:pPr>
      <w:r>
        <w:rPr>
          <w:sz w:val="24"/>
          <w:szCs w:val="24"/>
          <w:vertAlign w:val="superscript"/>
        </w:rPr>
        <w:t xml:space="preserve">8 </w:t>
      </w:r>
      <w:r>
        <w:rPr>
          <w:sz w:val="24"/>
          <w:szCs w:val="24"/>
        </w:rPr>
        <w:t xml:space="preserve">When Pilate heard this, he was even more afraid, </w:t>
      </w:r>
      <w:r>
        <w:rPr>
          <w:sz w:val="24"/>
          <w:szCs w:val="24"/>
          <w:vertAlign w:val="superscript"/>
        </w:rPr>
        <w:t xml:space="preserve">9 </w:t>
      </w:r>
      <w:r>
        <w:rPr>
          <w:sz w:val="24"/>
          <w:szCs w:val="24"/>
        </w:rPr>
        <w:t xml:space="preserve">and he went back inside the palace. “Where do you come from?” he asked Jesus, but Jesus gave him no answer. </w:t>
      </w:r>
      <w:r>
        <w:rPr>
          <w:sz w:val="24"/>
          <w:szCs w:val="24"/>
          <w:vertAlign w:val="superscript"/>
        </w:rPr>
        <w:t xml:space="preserve">10 </w:t>
      </w:r>
      <w:r>
        <w:rPr>
          <w:sz w:val="24"/>
          <w:szCs w:val="24"/>
        </w:rPr>
        <w:t xml:space="preserve">“Do you refuse to speak to me?” Pilate said. “Don’t you realize I have power either to free you or to crucify you?” </w:t>
      </w:r>
    </w:p>
    <w:p w:rsidR="0008121E" w:rsidRDefault="0008121E" w:rsidP="0008121E">
      <w:pPr>
        <w:spacing w:after="0"/>
        <w:ind w:firstLine="360"/>
        <w:rPr>
          <w:sz w:val="24"/>
          <w:szCs w:val="24"/>
        </w:rPr>
      </w:pPr>
      <w:r>
        <w:rPr>
          <w:sz w:val="24"/>
          <w:szCs w:val="24"/>
          <w:vertAlign w:val="superscript"/>
        </w:rPr>
        <w:t xml:space="preserve">11 </w:t>
      </w:r>
      <w:r>
        <w:rPr>
          <w:sz w:val="24"/>
          <w:szCs w:val="24"/>
        </w:rPr>
        <w:t xml:space="preserve">Jesus answered, </w:t>
      </w:r>
      <w:r>
        <w:rPr>
          <w:color w:val="FF0000"/>
          <w:sz w:val="24"/>
          <w:szCs w:val="24"/>
        </w:rPr>
        <w:t>“You would have no power over me if it were not given to you from above. Therefore the one who handed me over to you is guilty of a greater sin.”</w:t>
      </w:r>
      <w:r>
        <w:rPr>
          <w:sz w:val="24"/>
          <w:szCs w:val="24"/>
        </w:rPr>
        <w:t xml:space="preserve"> </w:t>
      </w:r>
    </w:p>
    <w:p w:rsidR="0008121E" w:rsidRDefault="0008121E" w:rsidP="0008121E">
      <w:pPr>
        <w:spacing w:after="0"/>
        <w:ind w:firstLine="360"/>
        <w:rPr>
          <w:sz w:val="24"/>
          <w:szCs w:val="24"/>
        </w:rPr>
      </w:pPr>
      <w:r>
        <w:rPr>
          <w:sz w:val="24"/>
          <w:szCs w:val="24"/>
          <w:vertAlign w:val="superscript"/>
        </w:rPr>
        <w:t xml:space="preserve">12 </w:t>
      </w:r>
      <w:r>
        <w:rPr>
          <w:sz w:val="24"/>
          <w:szCs w:val="24"/>
        </w:rPr>
        <w:t xml:space="preserve">From then on, Pilate tried to set Jesus free, but the Jews kept shouting, “If you let this man go, you are no friend of Caesar. Anyone who claims to be a king opposes Caesar.” </w:t>
      </w:r>
    </w:p>
    <w:p w:rsidR="0008121E" w:rsidRDefault="0008121E" w:rsidP="0008121E">
      <w:pPr>
        <w:spacing w:after="0"/>
        <w:ind w:firstLine="360"/>
        <w:rPr>
          <w:sz w:val="24"/>
          <w:szCs w:val="24"/>
        </w:rPr>
      </w:pPr>
      <w:r>
        <w:rPr>
          <w:sz w:val="24"/>
          <w:szCs w:val="24"/>
          <w:vertAlign w:val="superscript"/>
        </w:rPr>
        <w:t xml:space="preserve">13 </w:t>
      </w:r>
      <w:r>
        <w:rPr>
          <w:sz w:val="24"/>
          <w:szCs w:val="24"/>
        </w:rPr>
        <w:t xml:space="preserve">When Pilate heard this, he brought Jesus out and sat down on the judge’s seat at a place known as the Stone Pavement (which in Aramaic is </w:t>
      </w:r>
      <w:proofErr w:type="spellStart"/>
      <w:r>
        <w:rPr>
          <w:sz w:val="24"/>
          <w:szCs w:val="24"/>
        </w:rPr>
        <w:t>Gabbatha</w:t>
      </w:r>
      <w:proofErr w:type="spellEnd"/>
      <w:r>
        <w:rPr>
          <w:sz w:val="24"/>
          <w:szCs w:val="24"/>
        </w:rPr>
        <w:t xml:space="preserve">). </w:t>
      </w:r>
      <w:r>
        <w:rPr>
          <w:sz w:val="24"/>
          <w:szCs w:val="24"/>
          <w:vertAlign w:val="superscript"/>
        </w:rPr>
        <w:t xml:space="preserve">14 </w:t>
      </w:r>
      <w:r>
        <w:rPr>
          <w:sz w:val="24"/>
          <w:szCs w:val="24"/>
        </w:rPr>
        <w:t xml:space="preserve">It was the day of Preparation of Passover Week, about the sixth hour. </w:t>
      </w:r>
    </w:p>
    <w:p w:rsidR="0008121E" w:rsidRDefault="0008121E" w:rsidP="0008121E">
      <w:pPr>
        <w:spacing w:after="0"/>
        <w:ind w:firstLine="360"/>
        <w:rPr>
          <w:sz w:val="24"/>
          <w:szCs w:val="24"/>
        </w:rPr>
      </w:pPr>
      <w:r>
        <w:rPr>
          <w:sz w:val="24"/>
          <w:szCs w:val="24"/>
        </w:rPr>
        <w:t xml:space="preserve">“Here is your king,” Pilate said to the Jews. </w:t>
      </w:r>
    </w:p>
    <w:p w:rsidR="0008121E" w:rsidRDefault="0008121E" w:rsidP="0008121E">
      <w:pPr>
        <w:spacing w:after="0"/>
        <w:ind w:firstLine="360"/>
        <w:rPr>
          <w:sz w:val="24"/>
          <w:szCs w:val="24"/>
        </w:rPr>
      </w:pPr>
      <w:r>
        <w:rPr>
          <w:sz w:val="24"/>
          <w:szCs w:val="24"/>
          <w:vertAlign w:val="superscript"/>
        </w:rPr>
        <w:t xml:space="preserve">15 </w:t>
      </w:r>
      <w:r>
        <w:rPr>
          <w:sz w:val="24"/>
          <w:szCs w:val="24"/>
        </w:rPr>
        <w:t xml:space="preserve">But they shouted, “Take him away! Take him away! Crucify him!” </w:t>
      </w:r>
    </w:p>
    <w:p w:rsidR="0008121E" w:rsidRDefault="0008121E" w:rsidP="0008121E">
      <w:pPr>
        <w:spacing w:after="0"/>
        <w:ind w:firstLine="360"/>
        <w:rPr>
          <w:sz w:val="24"/>
          <w:szCs w:val="24"/>
        </w:rPr>
      </w:pPr>
      <w:r>
        <w:rPr>
          <w:sz w:val="24"/>
          <w:szCs w:val="24"/>
        </w:rPr>
        <w:t xml:space="preserve">“Shall I crucify your king?” Pilate asked. </w:t>
      </w:r>
    </w:p>
    <w:p w:rsidR="0008121E" w:rsidRDefault="0008121E" w:rsidP="0008121E">
      <w:pPr>
        <w:spacing w:after="0"/>
        <w:ind w:firstLine="360"/>
        <w:rPr>
          <w:sz w:val="24"/>
          <w:szCs w:val="24"/>
        </w:rPr>
      </w:pPr>
      <w:r>
        <w:rPr>
          <w:sz w:val="24"/>
          <w:szCs w:val="24"/>
        </w:rPr>
        <w:t xml:space="preserve">“We have no king but Caesar,” the chief priests answered. </w:t>
      </w:r>
    </w:p>
    <w:p w:rsidR="0008121E" w:rsidRDefault="0008121E" w:rsidP="0008121E">
      <w:pPr>
        <w:spacing w:after="0"/>
        <w:ind w:firstLine="360"/>
        <w:rPr>
          <w:sz w:val="24"/>
          <w:szCs w:val="24"/>
        </w:rPr>
      </w:pPr>
      <w:r>
        <w:rPr>
          <w:sz w:val="24"/>
          <w:szCs w:val="24"/>
          <w:vertAlign w:val="superscript"/>
        </w:rPr>
        <w:t xml:space="preserve">16 </w:t>
      </w:r>
      <w:r>
        <w:rPr>
          <w:sz w:val="24"/>
          <w:szCs w:val="24"/>
        </w:rPr>
        <w:t xml:space="preserve">Finally Pilate handed him over to them to be crucified. </w:t>
      </w:r>
    </w:p>
    <w:p w:rsidR="0008121E" w:rsidRDefault="0008121E" w:rsidP="0008121E">
      <w:pPr>
        <w:spacing w:before="200" w:after="150"/>
        <w:rPr>
          <w:sz w:val="28"/>
          <w:szCs w:val="28"/>
        </w:rPr>
      </w:pPr>
      <w:r>
        <w:rPr>
          <w:i/>
          <w:iCs/>
          <w:sz w:val="28"/>
          <w:szCs w:val="28"/>
        </w:rPr>
        <w:t>The Crucifixion</w:t>
      </w:r>
      <w:r>
        <w:rPr>
          <w:sz w:val="28"/>
          <w:szCs w:val="28"/>
        </w:rPr>
        <w:t xml:space="preserve"> </w:t>
      </w:r>
    </w:p>
    <w:p w:rsidR="0008121E" w:rsidRDefault="0008121E" w:rsidP="0008121E">
      <w:pPr>
        <w:spacing w:after="0"/>
        <w:ind w:firstLine="360"/>
        <w:rPr>
          <w:sz w:val="24"/>
          <w:szCs w:val="24"/>
        </w:rPr>
      </w:pPr>
      <w:r>
        <w:rPr>
          <w:sz w:val="24"/>
          <w:szCs w:val="24"/>
        </w:rPr>
        <w:t xml:space="preserve">So the soldiers took charge of Jesus. </w:t>
      </w:r>
      <w:r>
        <w:rPr>
          <w:sz w:val="24"/>
          <w:szCs w:val="24"/>
          <w:vertAlign w:val="superscript"/>
        </w:rPr>
        <w:t xml:space="preserve">17 </w:t>
      </w:r>
      <w:r>
        <w:rPr>
          <w:sz w:val="24"/>
          <w:szCs w:val="24"/>
        </w:rPr>
        <w:t xml:space="preserve">Carrying his own cross, he went out to the place of the Skull (which in Aramaic is called Golgotha). </w:t>
      </w:r>
      <w:r>
        <w:rPr>
          <w:sz w:val="24"/>
          <w:szCs w:val="24"/>
          <w:vertAlign w:val="superscript"/>
        </w:rPr>
        <w:t xml:space="preserve">18 </w:t>
      </w:r>
      <w:r>
        <w:rPr>
          <w:sz w:val="24"/>
          <w:szCs w:val="24"/>
        </w:rPr>
        <w:t xml:space="preserve">Here they crucified him, and with him two others—one on each side and Jesus in the middle. </w:t>
      </w:r>
    </w:p>
    <w:p w:rsidR="0008121E" w:rsidRDefault="0008121E" w:rsidP="0008121E">
      <w:pPr>
        <w:spacing w:after="0"/>
        <w:ind w:firstLine="360"/>
        <w:rPr>
          <w:sz w:val="24"/>
          <w:szCs w:val="24"/>
        </w:rPr>
      </w:pPr>
      <w:r>
        <w:rPr>
          <w:sz w:val="24"/>
          <w:szCs w:val="24"/>
          <w:vertAlign w:val="superscript"/>
        </w:rPr>
        <w:t xml:space="preserve">19 </w:t>
      </w:r>
      <w:r>
        <w:rPr>
          <w:sz w:val="24"/>
          <w:szCs w:val="24"/>
        </w:rPr>
        <w:t xml:space="preserve">Pilate had a notice prepared and fastened to the cross. It read: </w:t>
      </w:r>
      <w:proofErr w:type="spellStart"/>
      <w:r>
        <w:rPr>
          <w:smallCaps/>
          <w:sz w:val="24"/>
          <w:szCs w:val="24"/>
        </w:rPr>
        <w:t>jesus</w:t>
      </w:r>
      <w:proofErr w:type="spellEnd"/>
      <w:r>
        <w:rPr>
          <w:smallCaps/>
          <w:sz w:val="24"/>
          <w:szCs w:val="24"/>
        </w:rPr>
        <w:t xml:space="preserve"> of </w:t>
      </w:r>
      <w:proofErr w:type="spellStart"/>
      <w:r>
        <w:rPr>
          <w:smallCaps/>
          <w:sz w:val="24"/>
          <w:szCs w:val="24"/>
        </w:rPr>
        <w:t>nazareth</w:t>
      </w:r>
      <w:proofErr w:type="spellEnd"/>
      <w:r>
        <w:rPr>
          <w:smallCaps/>
          <w:sz w:val="24"/>
          <w:szCs w:val="24"/>
        </w:rPr>
        <w:t xml:space="preserve">, the king of the </w:t>
      </w:r>
      <w:proofErr w:type="spellStart"/>
      <w:r>
        <w:rPr>
          <w:smallCaps/>
          <w:sz w:val="24"/>
          <w:szCs w:val="24"/>
        </w:rPr>
        <w:t>jews</w:t>
      </w:r>
      <w:proofErr w:type="spellEnd"/>
      <w:r>
        <w:rPr>
          <w:sz w:val="24"/>
          <w:szCs w:val="24"/>
        </w:rPr>
        <w:t xml:space="preserve">. </w:t>
      </w:r>
      <w:r>
        <w:rPr>
          <w:sz w:val="24"/>
          <w:szCs w:val="24"/>
          <w:vertAlign w:val="superscript"/>
        </w:rPr>
        <w:t xml:space="preserve">20 </w:t>
      </w:r>
      <w:r>
        <w:rPr>
          <w:sz w:val="24"/>
          <w:szCs w:val="24"/>
        </w:rPr>
        <w:t xml:space="preserve">Many of the Jews read this sign, for the place where Jesus was crucified was near the city, and the sign was written in Aramaic, Latin and Greek. </w:t>
      </w:r>
      <w:r>
        <w:rPr>
          <w:sz w:val="24"/>
          <w:szCs w:val="24"/>
          <w:vertAlign w:val="superscript"/>
        </w:rPr>
        <w:t xml:space="preserve">21 </w:t>
      </w:r>
      <w:r>
        <w:rPr>
          <w:sz w:val="24"/>
          <w:szCs w:val="24"/>
        </w:rPr>
        <w:t xml:space="preserve">The chief priests of the Jews protested to Pilate, “Do not write ‘The King of the Jews,’ but that this man claimed to be king of the Jews.” </w:t>
      </w:r>
    </w:p>
    <w:p w:rsidR="0008121E" w:rsidRDefault="0008121E" w:rsidP="0008121E">
      <w:pPr>
        <w:spacing w:after="0"/>
        <w:ind w:firstLine="360"/>
        <w:rPr>
          <w:sz w:val="24"/>
          <w:szCs w:val="24"/>
        </w:rPr>
      </w:pPr>
      <w:r>
        <w:rPr>
          <w:sz w:val="24"/>
          <w:szCs w:val="24"/>
          <w:vertAlign w:val="superscript"/>
        </w:rPr>
        <w:t xml:space="preserve">22 </w:t>
      </w:r>
      <w:r>
        <w:rPr>
          <w:sz w:val="24"/>
          <w:szCs w:val="24"/>
        </w:rPr>
        <w:t xml:space="preserve">Pilate answered, “What I have written, I have written.” </w:t>
      </w:r>
    </w:p>
    <w:p w:rsidR="0008121E" w:rsidRDefault="0008121E" w:rsidP="0008121E">
      <w:pPr>
        <w:spacing w:after="0"/>
        <w:ind w:firstLine="360"/>
        <w:rPr>
          <w:sz w:val="24"/>
          <w:szCs w:val="24"/>
        </w:rPr>
      </w:pPr>
      <w:r>
        <w:rPr>
          <w:sz w:val="24"/>
          <w:szCs w:val="24"/>
          <w:vertAlign w:val="superscript"/>
        </w:rPr>
        <w:lastRenderedPageBreak/>
        <w:t xml:space="preserve">23 </w:t>
      </w:r>
      <w:r>
        <w:rPr>
          <w:sz w:val="24"/>
          <w:szCs w:val="24"/>
        </w:rPr>
        <w:t xml:space="preserve">When the soldiers crucified Jesus, they took his clothes, dividing them into four shares, one for each of them, with the undergarment remaining. This garment was seamless, woven in one piece from top to bottom. </w:t>
      </w:r>
    </w:p>
    <w:p w:rsidR="0008121E" w:rsidRDefault="0008121E" w:rsidP="0008121E">
      <w:pPr>
        <w:spacing w:after="0"/>
        <w:ind w:firstLine="360"/>
        <w:rPr>
          <w:sz w:val="24"/>
          <w:szCs w:val="24"/>
        </w:rPr>
      </w:pPr>
      <w:r>
        <w:rPr>
          <w:sz w:val="24"/>
          <w:szCs w:val="24"/>
          <w:vertAlign w:val="superscript"/>
        </w:rPr>
        <w:t xml:space="preserve">24 </w:t>
      </w:r>
      <w:r>
        <w:rPr>
          <w:sz w:val="24"/>
          <w:szCs w:val="24"/>
        </w:rPr>
        <w:t xml:space="preserve">“Let’s not tear it,” they said to one another. “Let’s decide by lot who will get it.” </w:t>
      </w:r>
    </w:p>
    <w:p w:rsidR="0008121E" w:rsidRDefault="0008121E" w:rsidP="0008121E">
      <w:pPr>
        <w:spacing w:after="180"/>
        <w:ind w:firstLine="360"/>
        <w:rPr>
          <w:sz w:val="24"/>
          <w:szCs w:val="24"/>
        </w:rPr>
      </w:pPr>
      <w:r>
        <w:rPr>
          <w:sz w:val="24"/>
          <w:szCs w:val="24"/>
        </w:rPr>
        <w:t xml:space="preserve">This happened that the scripture might be fulfilled which said, </w:t>
      </w:r>
    </w:p>
    <w:p w:rsidR="0008121E" w:rsidRDefault="0008121E" w:rsidP="0008121E">
      <w:pPr>
        <w:ind w:left="1440" w:hanging="720"/>
        <w:rPr>
          <w:sz w:val="24"/>
          <w:szCs w:val="24"/>
        </w:rPr>
      </w:pPr>
      <w:r>
        <w:rPr>
          <w:sz w:val="24"/>
          <w:szCs w:val="24"/>
        </w:rPr>
        <w:t xml:space="preserve">“They divided my garments among them </w:t>
      </w:r>
    </w:p>
    <w:p w:rsidR="0008121E" w:rsidRDefault="0008121E" w:rsidP="0008121E">
      <w:pPr>
        <w:spacing w:after="180"/>
        <w:ind w:left="1440" w:hanging="540"/>
        <w:rPr>
          <w:sz w:val="24"/>
          <w:szCs w:val="24"/>
        </w:rPr>
      </w:pPr>
      <w:r>
        <w:rPr>
          <w:sz w:val="24"/>
          <w:szCs w:val="24"/>
        </w:rPr>
        <w:t xml:space="preserve">and cast lots for my clothing.” </w:t>
      </w:r>
    </w:p>
    <w:p w:rsidR="0008121E" w:rsidRDefault="0008121E" w:rsidP="0008121E">
      <w:pPr>
        <w:spacing w:after="0"/>
        <w:rPr>
          <w:sz w:val="24"/>
          <w:szCs w:val="24"/>
        </w:rPr>
      </w:pPr>
      <w:r>
        <w:rPr>
          <w:sz w:val="24"/>
          <w:szCs w:val="24"/>
        </w:rPr>
        <w:t xml:space="preserve">So this is what the soldiers did. </w:t>
      </w:r>
    </w:p>
    <w:p w:rsidR="0008121E" w:rsidRDefault="0008121E" w:rsidP="0008121E">
      <w:pPr>
        <w:spacing w:after="0"/>
        <w:ind w:firstLine="360"/>
        <w:rPr>
          <w:sz w:val="24"/>
          <w:szCs w:val="24"/>
        </w:rPr>
      </w:pPr>
      <w:r>
        <w:rPr>
          <w:sz w:val="24"/>
          <w:szCs w:val="24"/>
          <w:vertAlign w:val="superscript"/>
        </w:rPr>
        <w:t xml:space="preserve">25 </w:t>
      </w:r>
      <w:r>
        <w:rPr>
          <w:sz w:val="24"/>
          <w:szCs w:val="24"/>
        </w:rPr>
        <w:t xml:space="preserve">Near the cross of Jesus stood his mother, his mother’s sister, Mary the wife of </w:t>
      </w:r>
      <w:proofErr w:type="spellStart"/>
      <w:r>
        <w:rPr>
          <w:sz w:val="24"/>
          <w:szCs w:val="24"/>
        </w:rPr>
        <w:t>Clopas</w:t>
      </w:r>
      <w:proofErr w:type="spellEnd"/>
      <w:r>
        <w:rPr>
          <w:sz w:val="24"/>
          <w:szCs w:val="24"/>
        </w:rPr>
        <w:t xml:space="preserve">, and Mary Magdalene. </w:t>
      </w:r>
      <w:r>
        <w:rPr>
          <w:sz w:val="24"/>
          <w:szCs w:val="24"/>
          <w:vertAlign w:val="superscript"/>
        </w:rPr>
        <w:t xml:space="preserve">26 </w:t>
      </w:r>
      <w:r>
        <w:rPr>
          <w:sz w:val="24"/>
          <w:szCs w:val="24"/>
        </w:rPr>
        <w:t xml:space="preserve">When Jesus saw his mother there, and the disciple whom he loved standing nearby, he said to his mother, </w:t>
      </w:r>
      <w:r>
        <w:rPr>
          <w:color w:val="FF0000"/>
          <w:sz w:val="24"/>
          <w:szCs w:val="24"/>
        </w:rPr>
        <w:t>“Dear woman, here is your son,”</w:t>
      </w:r>
      <w:r>
        <w:rPr>
          <w:sz w:val="24"/>
          <w:szCs w:val="24"/>
        </w:rPr>
        <w:t xml:space="preserve"> </w:t>
      </w:r>
      <w:r>
        <w:rPr>
          <w:sz w:val="24"/>
          <w:szCs w:val="24"/>
          <w:vertAlign w:val="superscript"/>
        </w:rPr>
        <w:t xml:space="preserve">27 </w:t>
      </w:r>
      <w:r>
        <w:rPr>
          <w:sz w:val="24"/>
          <w:szCs w:val="24"/>
        </w:rPr>
        <w:t xml:space="preserve">and to the disciple, </w:t>
      </w:r>
      <w:r>
        <w:rPr>
          <w:color w:val="FF0000"/>
          <w:sz w:val="24"/>
          <w:szCs w:val="24"/>
        </w:rPr>
        <w:t>“Here is your mother.”</w:t>
      </w:r>
      <w:r>
        <w:rPr>
          <w:sz w:val="24"/>
          <w:szCs w:val="24"/>
        </w:rPr>
        <w:t xml:space="preserve"> From that time on, this disciple took her into his home. </w:t>
      </w:r>
    </w:p>
    <w:p w:rsidR="0008121E" w:rsidRDefault="0008121E" w:rsidP="0008121E">
      <w:pPr>
        <w:spacing w:before="200" w:after="150"/>
        <w:rPr>
          <w:sz w:val="28"/>
          <w:szCs w:val="28"/>
        </w:rPr>
      </w:pPr>
      <w:r>
        <w:rPr>
          <w:i/>
          <w:iCs/>
          <w:sz w:val="28"/>
          <w:szCs w:val="28"/>
        </w:rPr>
        <w:t>The Death of Jesus</w:t>
      </w:r>
      <w:r>
        <w:rPr>
          <w:sz w:val="28"/>
          <w:szCs w:val="28"/>
        </w:rPr>
        <w:t xml:space="preserve"> </w:t>
      </w:r>
    </w:p>
    <w:p w:rsidR="0008121E" w:rsidRDefault="0008121E" w:rsidP="0008121E">
      <w:pPr>
        <w:spacing w:after="0"/>
        <w:ind w:firstLine="360"/>
        <w:rPr>
          <w:sz w:val="24"/>
          <w:szCs w:val="24"/>
        </w:rPr>
      </w:pPr>
      <w:r>
        <w:rPr>
          <w:sz w:val="24"/>
          <w:szCs w:val="24"/>
          <w:vertAlign w:val="superscript"/>
        </w:rPr>
        <w:t xml:space="preserve">28 </w:t>
      </w:r>
      <w:r>
        <w:rPr>
          <w:sz w:val="24"/>
          <w:szCs w:val="24"/>
        </w:rPr>
        <w:t xml:space="preserve">Later, knowing that all was now completed, and so that the Scripture would be fulfilled, Jesus said, </w:t>
      </w:r>
      <w:r>
        <w:rPr>
          <w:color w:val="FF0000"/>
          <w:sz w:val="24"/>
          <w:szCs w:val="24"/>
        </w:rPr>
        <w:t>“I am thirsty.”</w:t>
      </w:r>
      <w:r>
        <w:rPr>
          <w:sz w:val="24"/>
          <w:szCs w:val="24"/>
        </w:rPr>
        <w:t xml:space="preserve"> </w:t>
      </w:r>
      <w:r>
        <w:rPr>
          <w:sz w:val="24"/>
          <w:szCs w:val="24"/>
          <w:vertAlign w:val="superscript"/>
        </w:rPr>
        <w:t xml:space="preserve">29 </w:t>
      </w:r>
      <w:r>
        <w:rPr>
          <w:sz w:val="24"/>
          <w:szCs w:val="24"/>
        </w:rPr>
        <w:t xml:space="preserve">A jar of wine vinegar was there, so they soaked a sponge in it, put the sponge on a stalk of the hyssop plant, and lifted it to Jesus’ lips. </w:t>
      </w:r>
      <w:r>
        <w:rPr>
          <w:sz w:val="24"/>
          <w:szCs w:val="24"/>
          <w:vertAlign w:val="superscript"/>
        </w:rPr>
        <w:t xml:space="preserve">30 </w:t>
      </w:r>
      <w:r>
        <w:rPr>
          <w:sz w:val="24"/>
          <w:szCs w:val="24"/>
        </w:rPr>
        <w:t xml:space="preserve">When he had received the drink, Jesus said, </w:t>
      </w:r>
      <w:r>
        <w:rPr>
          <w:color w:val="FF0000"/>
          <w:sz w:val="24"/>
          <w:szCs w:val="24"/>
        </w:rPr>
        <w:t>“It is finished.”</w:t>
      </w:r>
      <w:r>
        <w:rPr>
          <w:sz w:val="24"/>
          <w:szCs w:val="24"/>
        </w:rPr>
        <w:t xml:space="preserve"> With that, he bowed his head and gave up his spirit. </w:t>
      </w:r>
    </w:p>
    <w:p w:rsidR="0008121E" w:rsidRDefault="0008121E" w:rsidP="0008121E">
      <w:pPr>
        <w:spacing w:after="0"/>
        <w:ind w:firstLine="360"/>
        <w:rPr>
          <w:sz w:val="24"/>
          <w:szCs w:val="24"/>
        </w:rPr>
      </w:pPr>
      <w:r>
        <w:rPr>
          <w:sz w:val="24"/>
          <w:szCs w:val="24"/>
          <w:vertAlign w:val="superscript"/>
        </w:rPr>
        <w:t xml:space="preserve">31 </w:t>
      </w:r>
      <w:r>
        <w:rPr>
          <w:sz w:val="24"/>
          <w:szCs w:val="24"/>
        </w:rPr>
        <w:t xml:space="preserve">Now it was the day of Preparation, and the next day was to be a special Sabbath. Because the Jews did not want the bodies left on the crosses during the Sabbath, they asked Pilate to have the legs broken and the bodies taken down. </w:t>
      </w:r>
      <w:r>
        <w:rPr>
          <w:sz w:val="24"/>
          <w:szCs w:val="24"/>
          <w:vertAlign w:val="superscript"/>
        </w:rPr>
        <w:t xml:space="preserve">32 </w:t>
      </w:r>
      <w:r>
        <w:rPr>
          <w:sz w:val="24"/>
          <w:szCs w:val="24"/>
        </w:rPr>
        <w:t xml:space="preserve">The soldiers therefore came and broke the legs of the first man who had been crucified with Jesus, and then those of the other. </w:t>
      </w:r>
      <w:r>
        <w:rPr>
          <w:sz w:val="24"/>
          <w:szCs w:val="24"/>
          <w:vertAlign w:val="superscript"/>
        </w:rPr>
        <w:t xml:space="preserve">33 </w:t>
      </w:r>
      <w:r>
        <w:rPr>
          <w:sz w:val="24"/>
          <w:szCs w:val="24"/>
        </w:rPr>
        <w:t xml:space="preserve">But when they came to Jesus and found that he was already dead, they did not break his legs. </w:t>
      </w:r>
      <w:r>
        <w:rPr>
          <w:sz w:val="24"/>
          <w:szCs w:val="24"/>
          <w:vertAlign w:val="superscript"/>
        </w:rPr>
        <w:t xml:space="preserve">34 </w:t>
      </w:r>
      <w:r>
        <w:rPr>
          <w:sz w:val="24"/>
          <w:szCs w:val="24"/>
        </w:rPr>
        <w:t xml:space="preserve">Instead, one of the soldiers pierced Jesus’ side with a spear, bringing a sudden flow of blood and water. </w:t>
      </w:r>
      <w:r>
        <w:rPr>
          <w:sz w:val="24"/>
          <w:szCs w:val="24"/>
          <w:vertAlign w:val="superscript"/>
        </w:rPr>
        <w:t xml:space="preserve">35 </w:t>
      </w:r>
      <w:r>
        <w:rPr>
          <w:sz w:val="24"/>
          <w:szCs w:val="24"/>
        </w:rPr>
        <w:t xml:space="preserve">The man who saw it has given testimony, and his testimony is true. He knows that he tells the truth, and he testifies so that you also may believe. </w:t>
      </w:r>
      <w:r>
        <w:rPr>
          <w:sz w:val="24"/>
          <w:szCs w:val="24"/>
          <w:vertAlign w:val="superscript"/>
        </w:rPr>
        <w:t xml:space="preserve">36 </w:t>
      </w:r>
      <w:r>
        <w:rPr>
          <w:sz w:val="24"/>
          <w:szCs w:val="24"/>
        </w:rPr>
        <w:t xml:space="preserve">These things happened so that the scripture would be fulfilled: “Not one of his bones will be broken,” </w:t>
      </w:r>
      <w:r>
        <w:rPr>
          <w:sz w:val="24"/>
          <w:szCs w:val="24"/>
          <w:vertAlign w:val="superscript"/>
        </w:rPr>
        <w:t xml:space="preserve">37 </w:t>
      </w:r>
      <w:r>
        <w:rPr>
          <w:sz w:val="24"/>
          <w:szCs w:val="24"/>
        </w:rPr>
        <w:t xml:space="preserve">and, as another scripture says, “They will look on the one they have pierced.” </w:t>
      </w:r>
    </w:p>
    <w:p w:rsidR="0008121E" w:rsidRDefault="0008121E" w:rsidP="0008121E">
      <w:pPr>
        <w:spacing w:before="200" w:after="150"/>
        <w:rPr>
          <w:sz w:val="28"/>
          <w:szCs w:val="28"/>
        </w:rPr>
      </w:pPr>
      <w:r>
        <w:rPr>
          <w:i/>
          <w:iCs/>
          <w:sz w:val="28"/>
          <w:szCs w:val="28"/>
        </w:rPr>
        <w:t>The Burial of Jesus</w:t>
      </w:r>
      <w:r>
        <w:rPr>
          <w:sz w:val="28"/>
          <w:szCs w:val="28"/>
        </w:rPr>
        <w:t xml:space="preserve"> </w:t>
      </w:r>
    </w:p>
    <w:p w:rsidR="0008121E" w:rsidRDefault="0008121E" w:rsidP="0008121E">
      <w:pPr>
        <w:spacing w:after="0"/>
        <w:ind w:firstLine="360"/>
        <w:rPr>
          <w:sz w:val="24"/>
          <w:szCs w:val="24"/>
        </w:rPr>
      </w:pPr>
      <w:r>
        <w:rPr>
          <w:sz w:val="24"/>
          <w:szCs w:val="24"/>
          <w:vertAlign w:val="superscript"/>
        </w:rPr>
        <w:t xml:space="preserve">38 </w:t>
      </w:r>
      <w:r>
        <w:rPr>
          <w:sz w:val="24"/>
          <w:szCs w:val="24"/>
        </w:rPr>
        <w:t xml:space="preserve">Later, Joseph of </w:t>
      </w:r>
      <w:proofErr w:type="spellStart"/>
      <w:r>
        <w:rPr>
          <w:sz w:val="24"/>
          <w:szCs w:val="24"/>
        </w:rPr>
        <w:t>Arimathea</w:t>
      </w:r>
      <w:proofErr w:type="spellEnd"/>
      <w:r>
        <w:rPr>
          <w:sz w:val="24"/>
          <w:szCs w:val="24"/>
        </w:rPr>
        <w:t xml:space="preserve"> asked Pilate for the body of Jesus. Now Joseph was a disciple of Jesus, but secretly because he feared the Jews. With Pilate’s permission, he came and took the body away. </w:t>
      </w:r>
      <w:r>
        <w:rPr>
          <w:sz w:val="24"/>
          <w:szCs w:val="24"/>
          <w:vertAlign w:val="superscript"/>
        </w:rPr>
        <w:t xml:space="preserve">39 </w:t>
      </w:r>
      <w:r>
        <w:rPr>
          <w:sz w:val="24"/>
          <w:szCs w:val="24"/>
        </w:rPr>
        <w:t xml:space="preserve">He was accompanied by Nicodemus, the man who earlier had visited Jesus at night. Nicodemus brought a mixture of myrrh and aloes, about seventy-five pounds. </w:t>
      </w:r>
      <w:r>
        <w:rPr>
          <w:sz w:val="24"/>
          <w:szCs w:val="24"/>
          <w:vertAlign w:val="superscript"/>
        </w:rPr>
        <w:t xml:space="preserve">40 </w:t>
      </w:r>
      <w:r>
        <w:rPr>
          <w:sz w:val="24"/>
          <w:szCs w:val="24"/>
        </w:rPr>
        <w:t xml:space="preserve">Taking Jesus’ body, the two of them wrapped it, with the spices, in strips of linen. This was in accordance with Jewish burial customs. </w:t>
      </w:r>
      <w:r>
        <w:rPr>
          <w:sz w:val="24"/>
          <w:szCs w:val="24"/>
          <w:vertAlign w:val="superscript"/>
        </w:rPr>
        <w:t xml:space="preserve">41 </w:t>
      </w:r>
      <w:r>
        <w:rPr>
          <w:sz w:val="24"/>
          <w:szCs w:val="24"/>
        </w:rPr>
        <w:t xml:space="preserve">At the place where Jesus was crucified, there was a garden, and in the garden a new tomb, in which no one had ever been laid. </w:t>
      </w:r>
      <w:r>
        <w:rPr>
          <w:sz w:val="24"/>
          <w:szCs w:val="24"/>
          <w:vertAlign w:val="superscript"/>
        </w:rPr>
        <w:t xml:space="preserve">42 </w:t>
      </w:r>
      <w:r>
        <w:rPr>
          <w:sz w:val="24"/>
          <w:szCs w:val="24"/>
        </w:rPr>
        <w:t xml:space="preserve">Because it was the Jewish day of Preparation and since the tomb was nearby, they laid Jesus there. </w:t>
      </w:r>
    </w:p>
    <w:p w:rsidR="005B1B14" w:rsidRPr="005B1B14" w:rsidRDefault="005B1B14" w:rsidP="0008121E">
      <w:pPr>
        <w:rPr>
          <w:i/>
        </w:rPr>
      </w:pPr>
    </w:p>
    <w:sectPr w:rsidR="005B1B14" w:rsidRPr="005B1B14" w:rsidSect="00310D04">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25"/>
    <w:multiLevelType w:val="hybridMultilevel"/>
    <w:tmpl w:val="0DCA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01B8"/>
    <w:multiLevelType w:val="hybridMultilevel"/>
    <w:tmpl w:val="2A382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21EAC"/>
    <w:multiLevelType w:val="hybridMultilevel"/>
    <w:tmpl w:val="B48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C6952"/>
    <w:multiLevelType w:val="hybridMultilevel"/>
    <w:tmpl w:val="E6AA9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42F5A"/>
    <w:multiLevelType w:val="hybridMultilevel"/>
    <w:tmpl w:val="C250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A655A"/>
    <w:multiLevelType w:val="hybridMultilevel"/>
    <w:tmpl w:val="E7EAA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8B6DFB"/>
    <w:multiLevelType w:val="hybridMultilevel"/>
    <w:tmpl w:val="10ACF1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6E24B3"/>
    <w:multiLevelType w:val="hybridMultilevel"/>
    <w:tmpl w:val="53DA68D0"/>
    <w:lvl w:ilvl="0" w:tplc="CC264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5"/>
  </w:num>
  <w:num w:numId="6">
    <w:abstractNumId w:val="6"/>
  </w:num>
  <w:num w:numId="7">
    <w:abstractNumId w:val="2"/>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0748"/>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0A5C"/>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21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861"/>
    <w:rsid w:val="000A5CD5"/>
    <w:rsid w:val="000B08F7"/>
    <w:rsid w:val="000B1173"/>
    <w:rsid w:val="000B205C"/>
    <w:rsid w:val="000B360A"/>
    <w:rsid w:val="000B39CB"/>
    <w:rsid w:val="000B3B27"/>
    <w:rsid w:val="000B41BF"/>
    <w:rsid w:val="000B5F6F"/>
    <w:rsid w:val="000B6A9A"/>
    <w:rsid w:val="000B6AC5"/>
    <w:rsid w:val="000B6F90"/>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412"/>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845"/>
    <w:rsid w:val="00151BCD"/>
    <w:rsid w:val="001529A1"/>
    <w:rsid w:val="00153408"/>
    <w:rsid w:val="0015372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256"/>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5DD"/>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2AA7"/>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321"/>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97A14"/>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4DA5"/>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713"/>
    <w:rsid w:val="002F5B0C"/>
    <w:rsid w:val="002F5D05"/>
    <w:rsid w:val="002F61CC"/>
    <w:rsid w:val="002F6F2B"/>
    <w:rsid w:val="002F76C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04"/>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3E37"/>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07DD"/>
    <w:rsid w:val="003C11B0"/>
    <w:rsid w:val="003C2176"/>
    <w:rsid w:val="003C29DA"/>
    <w:rsid w:val="003C4060"/>
    <w:rsid w:val="003C61F5"/>
    <w:rsid w:val="003C6BD4"/>
    <w:rsid w:val="003C70E1"/>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A6"/>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649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43E"/>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4921"/>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3221"/>
    <w:rsid w:val="0049358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6D40"/>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6C8F"/>
    <w:rsid w:val="004D7D14"/>
    <w:rsid w:val="004E0127"/>
    <w:rsid w:val="004E04EB"/>
    <w:rsid w:val="004E05F6"/>
    <w:rsid w:val="004E113D"/>
    <w:rsid w:val="004E1152"/>
    <w:rsid w:val="004E2BD8"/>
    <w:rsid w:val="004E2F58"/>
    <w:rsid w:val="004E2FD6"/>
    <w:rsid w:val="004E312E"/>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175"/>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6303"/>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ABB"/>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999"/>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3819"/>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3F6"/>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57C67"/>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389C"/>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5545"/>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6DD"/>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2D67"/>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4796A"/>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202"/>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0C0E"/>
    <w:rsid w:val="007D14F8"/>
    <w:rsid w:val="007D1551"/>
    <w:rsid w:val="007D1C3B"/>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2F1F"/>
    <w:rsid w:val="007E3720"/>
    <w:rsid w:val="007E416B"/>
    <w:rsid w:val="007E495D"/>
    <w:rsid w:val="007E4DFD"/>
    <w:rsid w:val="007E4E32"/>
    <w:rsid w:val="007E4EDC"/>
    <w:rsid w:val="007E5243"/>
    <w:rsid w:val="007E602C"/>
    <w:rsid w:val="007E6864"/>
    <w:rsid w:val="007E6A78"/>
    <w:rsid w:val="007E7384"/>
    <w:rsid w:val="007E7761"/>
    <w:rsid w:val="007F0D97"/>
    <w:rsid w:val="007F0F35"/>
    <w:rsid w:val="007F0FE9"/>
    <w:rsid w:val="007F18FD"/>
    <w:rsid w:val="007F32AF"/>
    <w:rsid w:val="007F35B9"/>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1DB8"/>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61C"/>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263D"/>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13A1"/>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AB6"/>
    <w:rsid w:val="00922D8E"/>
    <w:rsid w:val="00922ED6"/>
    <w:rsid w:val="0092322F"/>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5FBE"/>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213"/>
    <w:rsid w:val="009A53BE"/>
    <w:rsid w:val="009A5470"/>
    <w:rsid w:val="009A56D5"/>
    <w:rsid w:val="009A6CBB"/>
    <w:rsid w:val="009A723C"/>
    <w:rsid w:val="009A74F3"/>
    <w:rsid w:val="009B13C2"/>
    <w:rsid w:val="009B17A1"/>
    <w:rsid w:val="009B2E90"/>
    <w:rsid w:val="009B3DC8"/>
    <w:rsid w:val="009B59A3"/>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4016"/>
    <w:rsid w:val="009F58CE"/>
    <w:rsid w:val="009F5D59"/>
    <w:rsid w:val="009F626C"/>
    <w:rsid w:val="009F6600"/>
    <w:rsid w:val="009F72CF"/>
    <w:rsid w:val="009F75DA"/>
    <w:rsid w:val="00A00979"/>
    <w:rsid w:val="00A00DEC"/>
    <w:rsid w:val="00A023FE"/>
    <w:rsid w:val="00A02637"/>
    <w:rsid w:val="00A02810"/>
    <w:rsid w:val="00A0354D"/>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573B3"/>
    <w:rsid w:val="00A605B0"/>
    <w:rsid w:val="00A61DC7"/>
    <w:rsid w:val="00A61EB7"/>
    <w:rsid w:val="00A61F87"/>
    <w:rsid w:val="00A621D8"/>
    <w:rsid w:val="00A62976"/>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77D09"/>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953"/>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699"/>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460"/>
    <w:rsid w:val="00BA257C"/>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2EAF"/>
    <w:rsid w:val="00BD35BF"/>
    <w:rsid w:val="00BD37BD"/>
    <w:rsid w:val="00BD383A"/>
    <w:rsid w:val="00BD41F0"/>
    <w:rsid w:val="00BD42B9"/>
    <w:rsid w:val="00BD5244"/>
    <w:rsid w:val="00BD5A84"/>
    <w:rsid w:val="00BD5FDA"/>
    <w:rsid w:val="00BD6481"/>
    <w:rsid w:val="00BD6BCB"/>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4FF9"/>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955"/>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0B2"/>
    <w:rsid w:val="00C567DB"/>
    <w:rsid w:val="00C573BA"/>
    <w:rsid w:val="00C57ADD"/>
    <w:rsid w:val="00C60166"/>
    <w:rsid w:val="00C601A6"/>
    <w:rsid w:val="00C606E1"/>
    <w:rsid w:val="00C60F28"/>
    <w:rsid w:val="00C61434"/>
    <w:rsid w:val="00C62110"/>
    <w:rsid w:val="00C62E25"/>
    <w:rsid w:val="00C6398F"/>
    <w:rsid w:val="00C64AFF"/>
    <w:rsid w:val="00C65DC2"/>
    <w:rsid w:val="00C66D85"/>
    <w:rsid w:val="00C66E1E"/>
    <w:rsid w:val="00C67CBD"/>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5721"/>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6F4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35FE"/>
    <w:rsid w:val="00DE4392"/>
    <w:rsid w:val="00DE4E67"/>
    <w:rsid w:val="00DE580F"/>
    <w:rsid w:val="00DE7258"/>
    <w:rsid w:val="00DF04CF"/>
    <w:rsid w:val="00DF0974"/>
    <w:rsid w:val="00DF0CB9"/>
    <w:rsid w:val="00DF1485"/>
    <w:rsid w:val="00DF19D4"/>
    <w:rsid w:val="00DF1E63"/>
    <w:rsid w:val="00DF2C2F"/>
    <w:rsid w:val="00DF300A"/>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171C"/>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4D9F"/>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64D"/>
    <w:rsid w:val="00EA196C"/>
    <w:rsid w:val="00EA1BE1"/>
    <w:rsid w:val="00EA250F"/>
    <w:rsid w:val="00EA289D"/>
    <w:rsid w:val="00EA3646"/>
    <w:rsid w:val="00EA373F"/>
    <w:rsid w:val="00EA3B6C"/>
    <w:rsid w:val="00EA42C7"/>
    <w:rsid w:val="00EA566F"/>
    <w:rsid w:val="00EA5F97"/>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3795"/>
    <w:rsid w:val="00ED40BC"/>
    <w:rsid w:val="00ED4438"/>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355"/>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29C8"/>
    <w:rsid w:val="00F938B1"/>
    <w:rsid w:val="00F938FE"/>
    <w:rsid w:val="00F95187"/>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D7DDB"/>
    <w:rsid w:val="00FE03A8"/>
    <w:rsid w:val="00FE16E7"/>
    <w:rsid w:val="00FE1C9C"/>
    <w:rsid w:val="00FE1CD0"/>
    <w:rsid w:val="00FE1D96"/>
    <w:rsid w:val="00FE2016"/>
    <w:rsid w:val="00FE215F"/>
    <w:rsid w:val="00FE2591"/>
    <w:rsid w:val="00FE25A7"/>
    <w:rsid w:val="00FE2B72"/>
    <w:rsid w:val="00FE30A8"/>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paragraph" w:styleId="ListParagraph">
    <w:name w:val="List Paragraph"/>
    <w:basedOn w:val="Normal"/>
    <w:uiPriority w:val="34"/>
    <w:qFormat/>
    <w:rsid w:val="00297A14"/>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0807703">
      <w:bodyDiv w:val="1"/>
      <w:marLeft w:val="0"/>
      <w:marRight w:val="0"/>
      <w:marTop w:val="0"/>
      <w:marBottom w:val="0"/>
      <w:divBdr>
        <w:top w:val="none" w:sz="0" w:space="0" w:color="auto"/>
        <w:left w:val="none" w:sz="0" w:space="0" w:color="auto"/>
        <w:bottom w:val="none" w:sz="0" w:space="0" w:color="auto"/>
        <w:right w:val="none" w:sz="0" w:space="0" w:color="auto"/>
      </w:divBdr>
    </w:div>
    <w:div w:id="399183128">
      <w:bodyDiv w:val="1"/>
      <w:marLeft w:val="0"/>
      <w:marRight w:val="0"/>
      <w:marTop w:val="0"/>
      <w:marBottom w:val="0"/>
      <w:divBdr>
        <w:top w:val="none" w:sz="0" w:space="0" w:color="auto"/>
        <w:left w:val="none" w:sz="0" w:space="0" w:color="auto"/>
        <w:bottom w:val="none" w:sz="0" w:space="0" w:color="auto"/>
        <w:right w:val="none" w:sz="0" w:space="0" w:color="auto"/>
      </w:divBdr>
    </w:div>
    <w:div w:id="409543617">
      <w:bodyDiv w:val="1"/>
      <w:marLeft w:val="0"/>
      <w:marRight w:val="0"/>
      <w:marTop w:val="0"/>
      <w:marBottom w:val="0"/>
      <w:divBdr>
        <w:top w:val="none" w:sz="0" w:space="0" w:color="auto"/>
        <w:left w:val="none" w:sz="0" w:space="0" w:color="auto"/>
        <w:bottom w:val="none" w:sz="0" w:space="0" w:color="auto"/>
        <w:right w:val="none" w:sz="0" w:space="0" w:color="auto"/>
      </w:divBdr>
    </w:div>
    <w:div w:id="1013383893">
      <w:bodyDiv w:val="1"/>
      <w:marLeft w:val="0"/>
      <w:marRight w:val="0"/>
      <w:marTop w:val="0"/>
      <w:marBottom w:val="0"/>
      <w:divBdr>
        <w:top w:val="none" w:sz="0" w:space="0" w:color="auto"/>
        <w:left w:val="none" w:sz="0" w:space="0" w:color="auto"/>
        <w:bottom w:val="none" w:sz="0" w:space="0" w:color="auto"/>
        <w:right w:val="none" w:sz="0" w:space="0" w:color="auto"/>
      </w:divBdr>
    </w:div>
    <w:div w:id="1123353697">
      <w:bodyDiv w:val="1"/>
      <w:marLeft w:val="0"/>
      <w:marRight w:val="0"/>
      <w:marTop w:val="0"/>
      <w:marBottom w:val="0"/>
      <w:divBdr>
        <w:top w:val="none" w:sz="0" w:space="0" w:color="auto"/>
        <w:left w:val="none" w:sz="0" w:space="0" w:color="auto"/>
        <w:bottom w:val="none" w:sz="0" w:space="0" w:color="auto"/>
        <w:right w:val="none" w:sz="0" w:space="0" w:color="auto"/>
      </w:divBdr>
    </w:div>
    <w:div w:id="1148782603">
      <w:bodyDiv w:val="1"/>
      <w:marLeft w:val="0"/>
      <w:marRight w:val="0"/>
      <w:marTop w:val="0"/>
      <w:marBottom w:val="0"/>
      <w:divBdr>
        <w:top w:val="none" w:sz="0" w:space="0" w:color="auto"/>
        <w:left w:val="none" w:sz="0" w:space="0" w:color="auto"/>
        <w:bottom w:val="none" w:sz="0" w:space="0" w:color="auto"/>
        <w:right w:val="none" w:sz="0" w:space="0" w:color="auto"/>
      </w:divBdr>
    </w:div>
    <w:div w:id="1402170071">
      <w:bodyDiv w:val="1"/>
      <w:marLeft w:val="0"/>
      <w:marRight w:val="0"/>
      <w:marTop w:val="0"/>
      <w:marBottom w:val="0"/>
      <w:divBdr>
        <w:top w:val="none" w:sz="0" w:space="0" w:color="auto"/>
        <w:left w:val="none" w:sz="0" w:space="0" w:color="auto"/>
        <w:bottom w:val="none" w:sz="0" w:space="0" w:color="auto"/>
        <w:right w:val="none" w:sz="0" w:space="0" w:color="auto"/>
      </w:divBdr>
    </w:div>
    <w:div w:id="1600983883">
      <w:bodyDiv w:val="1"/>
      <w:marLeft w:val="0"/>
      <w:marRight w:val="0"/>
      <w:marTop w:val="0"/>
      <w:marBottom w:val="0"/>
      <w:divBdr>
        <w:top w:val="none" w:sz="0" w:space="0" w:color="auto"/>
        <w:left w:val="none" w:sz="0" w:space="0" w:color="auto"/>
        <w:bottom w:val="none" w:sz="0" w:space="0" w:color="auto"/>
        <w:right w:val="none" w:sz="0" w:space="0" w:color="auto"/>
      </w:divBdr>
    </w:div>
    <w:div w:id="1777865888">
      <w:bodyDiv w:val="1"/>
      <w:marLeft w:val="0"/>
      <w:marRight w:val="0"/>
      <w:marTop w:val="0"/>
      <w:marBottom w:val="0"/>
      <w:divBdr>
        <w:top w:val="none" w:sz="0" w:space="0" w:color="auto"/>
        <w:left w:val="none" w:sz="0" w:space="0" w:color="auto"/>
        <w:bottom w:val="none" w:sz="0" w:space="0" w:color="auto"/>
        <w:right w:val="none" w:sz="0" w:space="0" w:color="auto"/>
      </w:divBdr>
    </w:div>
    <w:div w:id="2120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657E4-9328-4D95-AD8E-E244132A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6</cp:revision>
  <cp:lastPrinted>2015-11-16T20:50:00Z</cp:lastPrinted>
  <dcterms:created xsi:type="dcterms:W3CDTF">2015-11-16T20:44:00Z</dcterms:created>
  <dcterms:modified xsi:type="dcterms:W3CDTF">2015-11-19T03:34:00Z</dcterms:modified>
</cp:coreProperties>
</file>