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5B1B14" w:rsidRDefault="005B1B14" w:rsidP="005B1B14">
      <w:pPr>
        <w:pStyle w:val="Heading1"/>
        <w:jc w:val="center"/>
      </w:pPr>
      <w:r w:rsidRPr="005B1B14">
        <w:t xml:space="preserve">Gospel of John Weekly Talk Ideas | Sean </w:t>
      </w:r>
      <w:proofErr w:type="spellStart"/>
      <w:r w:rsidRPr="005B1B14">
        <w:t>McGever</w:t>
      </w:r>
      <w:proofErr w:type="spellEnd"/>
    </w:p>
    <w:p w:rsidR="005B1B14" w:rsidRPr="005B1B14" w:rsidRDefault="005B1B14" w:rsidP="005B1B14">
      <w:pPr>
        <w:pStyle w:val="Heading2"/>
        <w:rPr>
          <w:rStyle w:val="IntenseEmphasis"/>
        </w:rPr>
      </w:pPr>
      <w:r w:rsidRPr="005B1B14">
        <w:rPr>
          <w:rStyle w:val="IntenseEmphasis"/>
        </w:rPr>
        <w:t>John</w:t>
      </w:r>
      <w:r>
        <w:rPr>
          <w:rStyle w:val="IntenseEmphasis"/>
        </w:rPr>
        <w:t xml:space="preserve"> Chapter</w:t>
      </w:r>
      <w:r w:rsidR="00ED4438">
        <w:rPr>
          <w:rStyle w:val="IntenseEmphasis"/>
        </w:rPr>
        <w:t xml:space="preserve"> 15</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Tr="003E6DA6">
        <w:trPr>
          <w:trHeight w:val="1457"/>
        </w:trPr>
        <w:tc>
          <w:tcPr>
            <w:tcW w:w="9779" w:type="dxa"/>
          </w:tcPr>
          <w:p w:rsidR="005B1B14" w:rsidRDefault="00DA0C9E" w:rsidP="00EC57C2">
            <w:pPr>
              <w:pStyle w:val="NoSpacing"/>
              <w:rPr>
                <w:rStyle w:val="Emphasis"/>
              </w:rPr>
            </w:pPr>
            <w:r w:rsidRPr="00AD7432">
              <w:rPr>
                <w:rStyle w:val="Emphasis"/>
              </w:rPr>
              <w:t>Scripture suggestion, basic overview, and background</w:t>
            </w:r>
            <w:r w:rsidR="005B1B14" w:rsidRPr="00AD7432">
              <w:rPr>
                <w:rStyle w:val="Emphasis"/>
              </w:rPr>
              <w:t>:</w:t>
            </w:r>
          </w:p>
          <w:p w:rsidR="00060A5C" w:rsidRDefault="00C67CBD" w:rsidP="00A573B3">
            <w:pPr>
              <w:pStyle w:val="NoSpacing"/>
              <w:ind w:right="-49"/>
            </w:pPr>
            <w:r>
              <w:t xml:space="preserve"> </w:t>
            </w:r>
            <w:r w:rsidR="00060A5C">
              <w:t>John 15:1-17 - Jesus gives a picture of a disciple (to his disciples) of what it looks like to be in a relationship with Jesus... I think this is a great way in YL of saying, “before you make any decision about Christ you should know what you are saying ‘yes’ to, in other words what you can expect”</w:t>
            </w:r>
          </w:p>
          <w:p w:rsidR="00060A5C" w:rsidRDefault="00060A5C" w:rsidP="00060A5C">
            <w:pPr>
              <w:pStyle w:val="NoSpacing"/>
              <w:numPr>
                <w:ilvl w:val="0"/>
                <w:numId w:val="8"/>
              </w:numPr>
              <w:ind w:right="-49"/>
            </w:pPr>
            <w:r>
              <w:t>Jesus is the vine, the source</w:t>
            </w:r>
          </w:p>
          <w:p w:rsidR="00060A5C" w:rsidRDefault="00060A5C" w:rsidP="00060A5C">
            <w:pPr>
              <w:pStyle w:val="NoSpacing"/>
              <w:numPr>
                <w:ilvl w:val="0"/>
                <w:numId w:val="8"/>
              </w:numPr>
              <w:ind w:right="-49"/>
            </w:pPr>
            <w:r>
              <w:t>We are called to “remain” = to settle-in long term</w:t>
            </w:r>
          </w:p>
          <w:p w:rsidR="00060A5C" w:rsidRDefault="00060A5C" w:rsidP="00060A5C">
            <w:pPr>
              <w:pStyle w:val="NoSpacing"/>
              <w:numPr>
                <w:ilvl w:val="0"/>
                <w:numId w:val="8"/>
              </w:numPr>
              <w:ind w:right="-49"/>
            </w:pPr>
            <w:r>
              <w:t xml:space="preserve">Jesus pours into our life through 1) love, 2) his words </w:t>
            </w:r>
          </w:p>
          <w:p w:rsidR="00060A5C" w:rsidRDefault="00060A5C" w:rsidP="00060A5C">
            <w:pPr>
              <w:pStyle w:val="NoSpacing"/>
              <w:numPr>
                <w:ilvl w:val="0"/>
                <w:numId w:val="8"/>
              </w:numPr>
              <w:ind w:right="-49"/>
            </w:pPr>
            <w:r>
              <w:t>When you remain in Christ the fruit will be 1) love, 2) prayer, 3) obedience, 4) joy</w:t>
            </w:r>
          </w:p>
          <w:p w:rsidR="00060A5C" w:rsidRDefault="00060A5C" w:rsidP="00060A5C">
            <w:pPr>
              <w:pStyle w:val="NoSpacing"/>
              <w:numPr>
                <w:ilvl w:val="0"/>
                <w:numId w:val="8"/>
              </w:numPr>
              <w:ind w:right="-49"/>
            </w:pPr>
            <w:r>
              <w:t xml:space="preserve">When you get out of line God will “prune” you so that you will become fruitful </w:t>
            </w:r>
          </w:p>
          <w:p w:rsidR="00060A5C" w:rsidRDefault="00060A5C" w:rsidP="00060A5C">
            <w:pPr>
              <w:pStyle w:val="NoSpacing"/>
              <w:ind w:right="-49"/>
            </w:pPr>
            <w:r>
              <w:t xml:space="preserve">This is a brief, and does not attempt to be </w:t>
            </w:r>
            <w:r w:rsidR="00BA2460">
              <w:t>comprehensive</w:t>
            </w:r>
            <w:r>
              <w:t xml:space="preserve">, picture of a disciple </w:t>
            </w:r>
          </w:p>
        </w:tc>
      </w:tr>
      <w:tr w:rsidR="005B1B14" w:rsidTr="008B263D">
        <w:trPr>
          <w:trHeight w:val="746"/>
        </w:trPr>
        <w:tc>
          <w:tcPr>
            <w:tcW w:w="9779" w:type="dxa"/>
          </w:tcPr>
          <w:p w:rsidR="005B1B14" w:rsidRPr="00AD7432" w:rsidRDefault="005B1B14" w:rsidP="00EC57C2">
            <w:pPr>
              <w:pStyle w:val="NoSpacing"/>
              <w:rPr>
                <w:rStyle w:val="Emphasis"/>
              </w:rPr>
            </w:pPr>
            <w:r w:rsidRPr="00AD7432">
              <w:rPr>
                <w:rStyle w:val="Emphasis"/>
              </w:rPr>
              <w:t>Possible main point</w:t>
            </w:r>
            <w:r w:rsidR="00EC57C2" w:rsidRPr="00AD7432">
              <w:rPr>
                <w:rStyle w:val="Emphasis"/>
              </w:rPr>
              <w:t>(</w:t>
            </w:r>
            <w:r w:rsidRPr="00AD7432">
              <w:rPr>
                <w:rStyle w:val="Emphasis"/>
              </w:rPr>
              <w:t>s</w:t>
            </w:r>
            <w:r w:rsidR="00EC57C2" w:rsidRPr="00AD7432">
              <w:rPr>
                <w:rStyle w:val="Emphasis"/>
              </w:rPr>
              <w:t>)</w:t>
            </w:r>
            <w:r w:rsidRPr="00AD7432">
              <w:rPr>
                <w:rStyle w:val="Emphasis"/>
              </w:rPr>
              <w:t>:</w:t>
            </w:r>
          </w:p>
          <w:p w:rsidR="00A573B3" w:rsidRDefault="00060A5C" w:rsidP="00060A5C">
            <w:pPr>
              <w:pStyle w:val="NoSpacing"/>
              <w:numPr>
                <w:ilvl w:val="0"/>
                <w:numId w:val="3"/>
              </w:numPr>
            </w:pPr>
            <w:r>
              <w:t>If you wanted to know what it looks like to follow Jesus... he paints for us a great picture...</w:t>
            </w:r>
          </w:p>
        </w:tc>
      </w:tr>
      <w:tr w:rsidR="005B1B14" w:rsidTr="00820BB0">
        <w:trPr>
          <w:trHeight w:val="1214"/>
        </w:trPr>
        <w:tc>
          <w:tcPr>
            <w:tcW w:w="9779" w:type="dxa"/>
          </w:tcPr>
          <w:p w:rsidR="005B1B14" w:rsidRPr="00AD7432" w:rsidRDefault="005B1B14" w:rsidP="00EC57C2">
            <w:pPr>
              <w:pStyle w:val="NoSpacing"/>
              <w:rPr>
                <w:rStyle w:val="Emphasis"/>
              </w:rPr>
            </w:pPr>
            <w:r w:rsidRPr="00AD7432">
              <w:rPr>
                <w:rStyle w:val="Emphasis"/>
              </w:rPr>
              <w:t>What this shows us about Jesus:</w:t>
            </w:r>
          </w:p>
          <w:p w:rsidR="00ED4438" w:rsidRDefault="00464921" w:rsidP="00ED4438">
            <w:pPr>
              <w:pStyle w:val="NoSpacing"/>
              <w:numPr>
                <w:ilvl w:val="0"/>
                <w:numId w:val="3"/>
              </w:numPr>
            </w:pPr>
            <w:r>
              <w:t xml:space="preserve">Jesus </w:t>
            </w:r>
            <w:r w:rsidR="00060A5C">
              <w:t>gives a clear picture of a healthy relationship with him</w:t>
            </w:r>
          </w:p>
          <w:p w:rsidR="007D1C3B" w:rsidRDefault="00060A5C" w:rsidP="00153728">
            <w:pPr>
              <w:pStyle w:val="NoSpacing"/>
              <w:numPr>
                <w:ilvl w:val="0"/>
                <w:numId w:val="3"/>
              </w:numPr>
            </w:pPr>
            <w:r>
              <w:t>Jesus is the vine... the source of life</w:t>
            </w:r>
          </w:p>
          <w:p w:rsidR="00060A5C" w:rsidRDefault="00060A5C" w:rsidP="00153728">
            <w:pPr>
              <w:pStyle w:val="NoSpacing"/>
              <w:numPr>
                <w:ilvl w:val="0"/>
                <w:numId w:val="3"/>
              </w:numPr>
            </w:pPr>
            <w:r>
              <w:t>Jesus lays down his life for us as the ultimate example of his love for us</w:t>
            </w:r>
          </w:p>
        </w:tc>
      </w:tr>
      <w:tr w:rsidR="005B1B14" w:rsidTr="00586303">
        <w:trPr>
          <w:trHeight w:val="881"/>
        </w:trPr>
        <w:tc>
          <w:tcPr>
            <w:tcW w:w="9779" w:type="dxa"/>
          </w:tcPr>
          <w:p w:rsidR="005B1B14" w:rsidRPr="00AD7432" w:rsidRDefault="005B1B14" w:rsidP="00EC57C2">
            <w:pPr>
              <w:pStyle w:val="NoSpacing"/>
              <w:rPr>
                <w:rStyle w:val="Emphasis"/>
              </w:rPr>
            </w:pPr>
            <w:r w:rsidRPr="00AD7432">
              <w:rPr>
                <w:rStyle w:val="Emphasis"/>
              </w:rPr>
              <w:t>What this has to do with our life:</w:t>
            </w:r>
          </w:p>
          <w:p w:rsidR="00ED4438" w:rsidRDefault="00060A5C" w:rsidP="00ED4438">
            <w:pPr>
              <w:pStyle w:val="NoSpacing"/>
              <w:numPr>
                <w:ilvl w:val="0"/>
                <w:numId w:val="3"/>
              </w:numPr>
            </w:pPr>
            <w:r>
              <w:t>We are given a clear picture of what saying yes to Jesus is all about</w:t>
            </w:r>
          </w:p>
          <w:p w:rsidR="00ED4438" w:rsidRDefault="00060A5C" w:rsidP="00ED4438">
            <w:pPr>
              <w:pStyle w:val="NoSpacing"/>
              <w:numPr>
                <w:ilvl w:val="0"/>
                <w:numId w:val="3"/>
              </w:numPr>
            </w:pPr>
            <w:r>
              <w:t>We are not expected to be the source of a healthy relationship with Jesus, Jesus is the vine, we are just the branches</w:t>
            </w:r>
          </w:p>
          <w:p w:rsidR="007D1C3B" w:rsidRDefault="00D35721" w:rsidP="00153728">
            <w:pPr>
              <w:pStyle w:val="NoSpacing"/>
              <w:numPr>
                <w:ilvl w:val="0"/>
                <w:numId w:val="3"/>
              </w:numPr>
            </w:pPr>
            <w:r>
              <w:t>When we say yes to Jesus and remain in him, allowing him to prune us, fruit will come in our life</w:t>
            </w:r>
          </w:p>
        </w:tc>
      </w:tr>
      <w:tr w:rsidR="005B1B14" w:rsidTr="005B1B14">
        <w:trPr>
          <w:trHeight w:val="1962"/>
        </w:trPr>
        <w:tc>
          <w:tcPr>
            <w:tcW w:w="9779" w:type="dxa"/>
          </w:tcPr>
          <w:p w:rsidR="005B1B14" w:rsidRPr="00AD7432" w:rsidRDefault="005B1B14" w:rsidP="00EC57C2">
            <w:pPr>
              <w:pStyle w:val="NoSpacing"/>
              <w:rPr>
                <w:rStyle w:val="Emphasis"/>
              </w:rPr>
            </w:pPr>
            <w:r w:rsidRPr="00AD7432">
              <w:rPr>
                <w:rStyle w:val="Emphasis"/>
              </w:rPr>
              <w:t>Relevant technical details:</w:t>
            </w:r>
          </w:p>
          <w:p w:rsidR="00ED4438" w:rsidRDefault="00D35721" w:rsidP="00ED4438">
            <w:pPr>
              <w:pStyle w:val="NoSpacing"/>
              <w:numPr>
                <w:ilvl w:val="0"/>
                <w:numId w:val="3"/>
              </w:numPr>
            </w:pPr>
            <w:r>
              <w:t>Vine ... picture of Israel</w:t>
            </w:r>
            <w:r w:rsidR="008B263D">
              <w:t xml:space="preserve"> (Ps. 80-8-18)</w:t>
            </w:r>
            <w:r>
              <w:t>; Jesus is the true vine</w:t>
            </w:r>
            <w:r w:rsidR="008B263D">
              <w:t>, the truest expression of the hopes of Israel</w:t>
            </w:r>
          </w:p>
          <w:p w:rsidR="008B263D" w:rsidRDefault="008B263D" w:rsidP="000B6F90">
            <w:pPr>
              <w:pStyle w:val="NoSpacing"/>
              <w:numPr>
                <w:ilvl w:val="0"/>
                <w:numId w:val="3"/>
              </w:numPr>
            </w:pPr>
            <w:r>
              <w:t>“prunes” (v.2)</w:t>
            </w:r>
            <w:r w:rsidR="000B6F90">
              <w:t xml:space="preserve"> / “clean” (v.3)</w:t>
            </w:r>
            <w:r>
              <w:t xml:space="preserve"> = </w:t>
            </w:r>
            <w:r w:rsidR="000B6F90">
              <w:t>these are virtually the same word in Greek, the writer is assuming that the reader will catch this. Those who have been cleaned, i.e. the disciples, both outwardly and inwardly (see Jn. 13 Jesus’ washing of their feet), also are those who continue to be pruned/cleaned.</w:t>
            </w:r>
            <w:r>
              <w:t xml:space="preserve"> </w:t>
            </w:r>
          </w:p>
          <w:p w:rsidR="008B263D" w:rsidRDefault="008B263D" w:rsidP="00ED4438">
            <w:pPr>
              <w:pStyle w:val="NoSpacing"/>
              <w:numPr>
                <w:ilvl w:val="0"/>
                <w:numId w:val="3"/>
              </w:numPr>
            </w:pPr>
            <w:r>
              <w:t xml:space="preserve">“fruit” = </w:t>
            </w:r>
            <w:r w:rsidR="000B6F90">
              <w:t>visible/outward evidence of the nature/identity of a tree, also important to know that fruit exists for the benefit of others, not for the tree itself</w:t>
            </w:r>
          </w:p>
          <w:p w:rsidR="00D35721" w:rsidRDefault="008B263D" w:rsidP="00ED4438">
            <w:pPr>
              <w:pStyle w:val="NoSpacing"/>
              <w:numPr>
                <w:ilvl w:val="0"/>
                <w:numId w:val="3"/>
              </w:numPr>
            </w:pPr>
            <w:r>
              <w:t xml:space="preserve">“Remain” = </w:t>
            </w:r>
            <w:r w:rsidR="000B6F90">
              <w:t>to stay / remain / live with / make your home. It implied a long-term and settled state of being.</w:t>
            </w:r>
          </w:p>
          <w:p w:rsidR="007D1C3B" w:rsidRDefault="008B263D" w:rsidP="00BD6BCB">
            <w:pPr>
              <w:pStyle w:val="NoSpacing"/>
              <w:numPr>
                <w:ilvl w:val="0"/>
                <w:numId w:val="3"/>
              </w:numPr>
            </w:pPr>
            <w:r>
              <w:t xml:space="preserve">“my words” (v.7) = </w:t>
            </w:r>
            <w:r w:rsidR="000B6F90">
              <w:t>the statements of Jesus</w:t>
            </w:r>
          </w:p>
          <w:p w:rsidR="008B263D" w:rsidRDefault="008B263D" w:rsidP="00BD6BCB">
            <w:pPr>
              <w:pStyle w:val="NoSpacing"/>
              <w:numPr>
                <w:ilvl w:val="0"/>
                <w:numId w:val="3"/>
              </w:numPr>
            </w:pPr>
            <w:r>
              <w:t xml:space="preserve">“ask” (vv.7, 16) = </w:t>
            </w:r>
            <w:r w:rsidR="000B6F90">
              <w:t>to request something, sometimes it is even translated “beg”</w:t>
            </w:r>
          </w:p>
          <w:p w:rsidR="008B263D" w:rsidRDefault="008B263D" w:rsidP="00BD6BCB">
            <w:pPr>
              <w:pStyle w:val="NoSpacing"/>
              <w:numPr>
                <w:ilvl w:val="0"/>
                <w:numId w:val="3"/>
              </w:numPr>
            </w:pPr>
            <w:r>
              <w:t xml:space="preserve">“obey my commands” (v.10) = </w:t>
            </w:r>
            <w:r w:rsidR="00532175">
              <w:t>to keep God’s commandments and/or his word(s)</w:t>
            </w:r>
          </w:p>
          <w:p w:rsidR="008B263D" w:rsidRDefault="008B263D" w:rsidP="00BD6BCB">
            <w:pPr>
              <w:pStyle w:val="NoSpacing"/>
              <w:numPr>
                <w:ilvl w:val="0"/>
                <w:numId w:val="3"/>
              </w:numPr>
            </w:pPr>
            <w:r>
              <w:t xml:space="preserve">“love” = </w:t>
            </w:r>
            <w:r w:rsidR="00532175">
              <w:t>agape love, self-less, Christ-like love for God and others</w:t>
            </w:r>
          </w:p>
          <w:p w:rsidR="008B263D" w:rsidRDefault="008B263D" w:rsidP="008B263D">
            <w:pPr>
              <w:pStyle w:val="NoSpacing"/>
              <w:numPr>
                <w:ilvl w:val="0"/>
                <w:numId w:val="3"/>
              </w:numPr>
            </w:pPr>
            <w:r>
              <w:t>“greater love has no one than this, that he lay down his life for his friends” (v.13)</w:t>
            </w:r>
          </w:p>
        </w:tc>
      </w:tr>
      <w:tr w:rsidR="005B1B14" w:rsidTr="00D96F43">
        <w:trPr>
          <w:trHeight w:val="1520"/>
        </w:trPr>
        <w:tc>
          <w:tcPr>
            <w:tcW w:w="9779" w:type="dxa"/>
          </w:tcPr>
          <w:p w:rsidR="005B1B14" w:rsidRPr="00AD7432" w:rsidRDefault="005B1B14" w:rsidP="00EC57C2">
            <w:pPr>
              <w:pStyle w:val="NoSpacing"/>
              <w:rPr>
                <w:rStyle w:val="Emphasis"/>
              </w:rPr>
            </w:pPr>
            <w:r w:rsidRPr="00AD7432">
              <w:rPr>
                <w:rStyle w:val="Emphasis"/>
              </w:rPr>
              <w:t>Possible illustrations:</w:t>
            </w:r>
          </w:p>
          <w:p w:rsidR="00ED4438" w:rsidRDefault="00D35721" w:rsidP="00ED4438">
            <w:pPr>
              <w:pStyle w:val="NoSpacing"/>
              <w:numPr>
                <w:ilvl w:val="0"/>
                <w:numId w:val="3"/>
              </w:numPr>
            </w:pPr>
            <w:r>
              <w:t>Bring in a small plant/vine/tree</w:t>
            </w:r>
          </w:p>
          <w:p w:rsidR="00A0354D" w:rsidRDefault="00D35721" w:rsidP="00153728">
            <w:pPr>
              <w:pStyle w:val="NoSpacing"/>
              <w:numPr>
                <w:ilvl w:val="0"/>
                <w:numId w:val="3"/>
              </w:numPr>
            </w:pPr>
            <w:r>
              <w:t>Water it as an example of God’s 1) love, 2) word</w:t>
            </w:r>
          </w:p>
          <w:p w:rsidR="00D35721" w:rsidRDefault="00D35721" w:rsidP="00153728">
            <w:pPr>
              <w:pStyle w:val="NoSpacing"/>
              <w:numPr>
                <w:ilvl w:val="0"/>
                <w:numId w:val="3"/>
              </w:numPr>
            </w:pPr>
            <w:r>
              <w:t>Prune it as an example of God’s loving correction (in order to help more fruit come)</w:t>
            </w:r>
          </w:p>
          <w:p w:rsidR="00D35721" w:rsidRDefault="00D35721" w:rsidP="00153728">
            <w:pPr>
              <w:pStyle w:val="NoSpacing"/>
              <w:numPr>
                <w:ilvl w:val="0"/>
                <w:numId w:val="3"/>
              </w:numPr>
            </w:pPr>
            <w:r>
              <w:t>Bring in fruit or clip words printed out onto the tree 1) love, 2) prayer, 3) obedience, 4) joy</w:t>
            </w:r>
          </w:p>
        </w:tc>
      </w:tr>
    </w:tbl>
    <w:p w:rsidR="00297A14" w:rsidRDefault="005B1B14" w:rsidP="005B1B14">
      <w:pPr>
        <w:jc w:val="right"/>
        <w:rPr>
          <w:i/>
        </w:rPr>
      </w:pPr>
      <w:r w:rsidRPr="005B1B14">
        <w:rPr>
          <w:i/>
        </w:rPr>
        <w:t xml:space="preserve">For more details see ylhelp.com </w:t>
      </w:r>
    </w:p>
    <w:p w:rsidR="00FD7DDB" w:rsidRDefault="00010748" w:rsidP="006C5545">
      <w:pPr>
        <w:rPr>
          <w:sz w:val="24"/>
          <w:szCs w:val="24"/>
        </w:rPr>
      </w:pPr>
      <w:r>
        <w:rPr>
          <w:b/>
          <w:bCs/>
        </w:rPr>
        <w:br w:type="page"/>
      </w:r>
      <w:r w:rsidR="00FD7DDB">
        <w:rPr>
          <w:sz w:val="24"/>
          <w:szCs w:val="24"/>
        </w:rPr>
        <w:lastRenderedPageBreak/>
        <w:t xml:space="preserve"> </w:t>
      </w:r>
    </w:p>
    <w:p w:rsidR="004D6C8F" w:rsidRDefault="004D6C8F" w:rsidP="004D6C8F">
      <w:r>
        <w:t xml:space="preserve">John 15 (NIV84) </w:t>
      </w:r>
    </w:p>
    <w:p w:rsidR="004D6C8F" w:rsidRDefault="004D6C8F" w:rsidP="004D6C8F">
      <w:pPr>
        <w:spacing w:before="200" w:after="150"/>
        <w:rPr>
          <w:sz w:val="28"/>
          <w:szCs w:val="28"/>
        </w:rPr>
      </w:pPr>
      <w:r>
        <w:rPr>
          <w:i/>
          <w:iCs/>
          <w:sz w:val="28"/>
          <w:szCs w:val="28"/>
        </w:rPr>
        <w:t>The Vine and the Branches</w:t>
      </w:r>
      <w:r>
        <w:rPr>
          <w:sz w:val="28"/>
          <w:szCs w:val="28"/>
        </w:rPr>
        <w:t xml:space="preserve"> </w:t>
      </w:r>
    </w:p>
    <w:p w:rsidR="004D6C8F" w:rsidRDefault="004D6C8F" w:rsidP="004D6C8F">
      <w:pPr>
        <w:tabs>
          <w:tab w:val="left" w:pos="720"/>
        </w:tabs>
        <w:spacing w:after="0"/>
        <w:ind w:firstLine="360"/>
        <w:rPr>
          <w:sz w:val="24"/>
          <w:szCs w:val="24"/>
        </w:rPr>
      </w:pPr>
      <w:r>
        <w:rPr>
          <w:b/>
          <w:bCs/>
          <w:sz w:val="36"/>
          <w:szCs w:val="36"/>
        </w:rPr>
        <w:t>15</w:t>
      </w:r>
      <w:r>
        <w:rPr>
          <w:sz w:val="24"/>
          <w:szCs w:val="24"/>
        </w:rPr>
        <w:tab/>
      </w:r>
      <w:r>
        <w:rPr>
          <w:color w:val="FF0000"/>
          <w:sz w:val="24"/>
          <w:szCs w:val="24"/>
        </w:rPr>
        <w:t xml:space="preserve">“I am the true vine, and my Father is the gardener. </w:t>
      </w:r>
      <w:r>
        <w:rPr>
          <w:sz w:val="24"/>
          <w:szCs w:val="24"/>
          <w:vertAlign w:val="superscript"/>
        </w:rPr>
        <w:t xml:space="preserve">2 </w:t>
      </w:r>
      <w:r>
        <w:rPr>
          <w:color w:val="FF0000"/>
          <w:sz w:val="24"/>
          <w:szCs w:val="24"/>
        </w:rPr>
        <w:t xml:space="preserve">He cuts off every branch in me that bears no fruit, while every branch that does bear fruit he prunes so that it will be even more fruitful. </w:t>
      </w:r>
      <w:r>
        <w:rPr>
          <w:sz w:val="24"/>
          <w:szCs w:val="24"/>
          <w:vertAlign w:val="superscript"/>
        </w:rPr>
        <w:t xml:space="preserve">3 </w:t>
      </w:r>
      <w:r>
        <w:rPr>
          <w:color w:val="FF0000"/>
          <w:sz w:val="24"/>
          <w:szCs w:val="24"/>
        </w:rPr>
        <w:t xml:space="preserve">You are already clean because of the word I have spoken to you. </w:t>
      </w:r>
      <w:r>
        <w:rPr>
          <w:sz w:val="24"/>
          <w:szCs w:val="24"/>
          <w:vertAlign w:val="superscript"/>
        </w:rPr>
        <w:t xml:space="preserve">4 </w:t>
      </w:r>
      <w:r>
        <w:rPr>
          <w:color w:val="FF0000"/>
          <w:sz w:val="24"/>
          <w:szCs w:val="24"/>
        </w:rPr>
        <w:t xml:space="preserve">Remain in me, and I will remain in you. No branch can bear fruit by itself; it must remain in the vine. Neither can you bear fruit unless you remain in me. </w:t>
      </w:r>
    </w:p>
    <w:p w:rsidR="004D6C8F" w:rsidRDefault="004D6C8F" w:rsidP="004D6C8F">
      <w:pPr>
        <w:spacing w:after="0"/>
        <w:ind w:firstLine="360"/>
        <w:rPr>
          <w:sz w:val="24"/>
          <w:szCs w:val="24"/>
        </w:rPr>
      </w:pPr>
      <w:r>
        <w:rPr>
          <w:sz w:val="24"/>
          <w:szCs w:val="24"/>
          <w:vertAlign w:val="superscript"/>
        </w:rPr>
        <w:t xml:space="preserve">5 </w:t>
      </w:r>
      <w:r>
        <w:rPr>
          <w:color w:val="FF0000"/>
          <w:sz w:val="24"/>
          <w:szCs w:val="24"/>
        </w:rPr>
        <w:t xml:space="preserve">“I am the vine; you are the branches. If a man remains in me and I in him, he will bear much fruit; apart from me you can do nothing. </w:t>
      </w:r>
      <w:r>
        <w:rPr>
          <w:sz w:val="24"/>
          <w:szCs w:val="24"/>
          <w:vertAlign w:val="superscript"/>
        </w:rPr>
        <w:t xml:space="preserve">6 </w:t>
      </w:r>
      <w:r>
        <w:rPr>
          <w:color w:val="FF0000"/>
          <w:sz w:val="24"/>
          <w:szCs w:val="24"/>
        </w:rPr>
        <w:t xml:space="preserve">If anyone does not remain in me, he is like a branch that is thrown away and withers; such branches are picked up, thrown into the fire and burned. </w:t>
      </w:r>
      <w:r>
        <w:rPr>
          <w:sz w:val="24"/>
          <w:szCs w:val="24"/>
          <w:vertAlign w:val="superscript"/>
        </w:rPr>
        <w:t xml:space="preserve">7 </w:t>
      </w:r>
      <w:r>
        <w:rPr>
          <w:color w:val="FF0000"/>
          <w:sz w:val="24"/>
          <w:szCs w:val="24"/>
        </w:rPr>
        <w:t xml:space="preserve">If you remain in me and my words remain in you, ask whatever you wish, and it will be given you. </w:t>
      </w:r>
      <w:r>
        <w:rPr>
          <w:sz w:val="24"/>
          <w:szCs w:val="24"/>
          <w:vertAlign w:val="superscript"/>
        </w:rPr>
        <w:t xml:space="preserve">8 </w:t>
      </w:r>
      <w:r>
        <w:rPr>
          <w:color w:val="FF0000"/>
          <w:sz w:val="24"/>
          <w:szCs w:val="24"/>
        </w:rPr>
        <w:t xml:space="preserve">This is to my Father’s glory, that you bear much fruit, showing yourselves to be my disciples. </w:t>
      </w:r>
    </w:p>
    <w:p w:rsidR="004D6C8F" w:rsidRDefault="004D6C8F" w:rsidP="004D6C8F">
      <w:pPr>
        <w:spacing w:after="0"/>
        <w:ind w:firstLine="360"/>
        <w:rPr>
          <w:sz w:val="24"/>
          <w:szCs w:val="24"/>
        </w:rPr>
      </w:pPr>
      <w:r>
        <w:rPr>
          <w:sz w:val="24"/>
          <w:szCs w:val="24"/>
          <w:vertAlign w:val="superscript"/>
        </w:rPr>
        <w:t xml:space="preserve">9 </w:t>
      </w:r>
      <w:r>
        <w:rPr>
          <w:color w:val="FF0000"/>
          <w:sz w:val="24"/>
          <w:szCs w:val="24"/>
        </w:rPr>
        <w:t xml:space="preserve">“As the Father has loved me, so have I loved you. Now remain in my love. </w:t>
      </w:r>
      <w:r>
        <w:rPr>
          <w:sz w:val="24"/>
          <w:szCs w:val="24"/>
          <w:vertAlign w:val="superscript"/>
        </w:rPr>
        <w:t xml:space="preserve">10 </w:t>
      </w:r>
      <w:r>
        <w:rPr>
          <w:color w:val="FF0000"/>
          <w:sz w:val="24"/>
          <w:szCs w:val="24"/>
        </w:rPr>
        <w:t xml:space="preserve">If you obey my commands, you will remain in my love, just as I have obeyed my Father’s commands and remain in his love. </w:t>
      </w:r>
      <w:r>
        <w:rPr>
          <w:sz w:val="24"/>
          <w:szCs w:val="24"/>
          <w:vertAlign w:val="superscript"/>
        </w:rPr>
        <w:t xml:space="preserve">11 </w:t>
      </w:r>
      <w:r>
        <w:rPr>
          <w:color w:val="FF0000"/>
          <w:sz w:val="24"/>
          <w:szCs w:val="24"/>
        </w:rPr>
        <w:t xml:space="preserve">I have told you this so that my joy may be in you and that your joy may be complete. </w:t>
      </w:r>
      <w:r>
        <w:rPr>
          <w:sz w:val="24"/>
          <w:szCs w:val="24"/>
          <w:vertAlign w:val="superscript"/>
        </w:rPr>
        <w:t xml:space="preserve">12 </w:t>
      </w:r>
      <w:r>
        <w:rPr>
          <w:color w:val="FF0000"/>
          <w:sz w:val="24"/>
          <w:szCs w:val="24"/>
        </w:rPr>
        <w:t xml:space="preserve">My command is this: Love each other as I have loved you. </w:t>
      </w:r>
      <w:r>
        <w:rPr>
          <w:sz w:val="24"/>
          <w:szCs w:val="24"/>
          <w:vertAlign w:val="superscript"/>
        </w:rPr>
        <w:t xml:space="preserve">13 </w:t>
      </w:r>
      <w:r>
        <w:rPr>
          <w:color w:val="FF0000"/>
          <w:sz w:val="24"/>
          <w:szCs w:val="24"/>
        </w:rPr>
        <w:t xml:space="preserve">Greater love has no one than this, that he lay down his life for his friends. </w:t>
      </w:r>
      <w:r>
        <w:rPr>
          <w:sz w:val="24"/>
          <w:szCs w:val="24"/>
          <w:vertAlign w:val="superscript"/>
        </w:rPr>
        <w:t xml:space="preserve">14 </w:t>
      </w:r>
      <w:r>
        <w:rPr>
          <w:color w:val="FF0000"/>
          <w:sz w:val="24"/>
          <w:szCs w:val="24"/>
        </w:rPr>
        <w:t xml:space="preserve">You are my friends if you do what I command. </w:t>
      </w:r>
      <w:r>
        <w:rPr>
          <w:sz w:val="24"/>
          <w:szCs w:val="24"/>
          <w:vertAlign w:val="superscript"/>
        </w:rPr>
        <w:t xml:space="preserve">15 </w:t>
      </w:r>
      <w:r>
        <w:rPr>
          <w:color w:val="FF0000"/>
          <w:sz w:val="24"/>
          <w:szCs w:val="24"/>
        </w:rPr>
        <w:t xml:space="preserve">I no longer call you servants, because a servant does not know his master’s business. Instead, I have called you friends, for everything that I learned from my Father I have made known to you. </w:t>
      </w:r>
      <w:r>
        <w:rPr>
          <w:sz w:val="24"/>
          <w:szCs w:val="24"/>
          <w:vertAlign w:val="superscript"/>
        </w:rPr>
        <w:t xml:space="preserve">16 </w:t>
      </w:r>
      <w:r>
        <w:rPr>
          <w:color w:val="FF0000"/>
          <w:sz w:val="24"/>
          <w:szCs w:val="24"/>
        </w:rPr>
        <w:t xml:space="preserve">You did not choose me, but I chose you and appointed you to go and bear fruit—fruit that will last. Then the Father will give you whatever you ask in my name. </w:t>
      </w:r>
      <w:r>
        <w:rPr>
          <w:sz w:val="24"/>
          <w:szCs w:val="24"/>
          <w:vertAlign w:val="superscript"/>
        </w:rPr>
        <w:t xml:space="preserve">17 </w:t>
      </w:r>
      <w:r>
        <w:rPr>
          <w:color w:val="FF0000"/>
          <w:sz w:val="24"/>
          <w:szCs w:val="24"/>
        </w:rPr>
        <w:t>This is my command: Love each other.</w:t>
      </w:r>
      <w:r>
        <w:rPr>
          <w:sz w:val="24"/>
          <w:szCs w:val="24"/>
        </w:rPr>
        <w:t xml:space="preserve"> </w:t>
      </w:r>
    </w:p>
    <w:p w:rsidR="004D6C8F" w:rsidRDefault="004D6C8F" w:rsidP="004D6C8F">
      <w:pPr>
        <w:spacing w:before="200" w:after="150"/>
        <w:rPr>
          <w:sz w:val="28"/>
          <w:szCs w:val="28"/>
        </w:rPr>
      </w:pPr>
      <w:r>
        <w:rPr>
          <w:i/>
          <w:iCs/>
          <w:sz w:val="28"/>
          <w:szCs w:val="28"/>
        </w:rPr>
        <w:t>The World Hates the Disciples</w:t>
      </w:r>
      <w:r>
        <w:rPr>
          <w:sz w:val="28"/>
          <w:szCs w:val="28"/>
        </w:rPr>
        <w:t xml:space="preserve"> </w:t>
      </w:r>
    </w:p>
    <w:p w:rsidR="004D6C8F" w:rsidRDefault="004D6C8F" w:rsidP="004D6C8F">
      <w:pPr>
        <w:spacing w:after="0"/>
        <w:ind w:firstLine="360"/>
        <w:rPr>
          <w:sz w:val="24"/>
          <w:szCs w:val="24"/>
        </w:rPr>
      </w:pPr>
      <w:r>
        <w:rPr>
          <w:sz w:val="24"/>
          <w:szCs w:val="24"/>
          <w:vertAlign w:val="superscript"/>
        </w:rPr>
        <w:t xml:space="preserve">18 </w:t>
      </w:r>
      <w:r>
        <w:rPr>
          <w:color w:val="FF0000"/>
          <w:sz w:val="24"/>
          <w:szCs w:val="24"/>
        </w:rPr>
        <w:t xml:space="preserve">“If the world hates you, keep in mind that it hated me first. </w:t>
      </w:r>
      <w:r>
        <w:rPr>
          <w:sz w:val="24"/>
          <w:szCs w:val="24"/>
          <w:vertAlign w:val="superscript"/>
        </w:rPr>
        <w:t xml:space="preserve">19 </w:t>
      </w:r>
      <w:r>
        <w:rPr>
          <w:color w:val="FF0000"/>
          <w:sz w:val="24"/>
          <w:szCs w:val="24"/>
        </w:rPr>
        <w:t xml:space="preserve">If you belonged to the world, it would love you as its own. As it is, you do not belong to the world, but I have chosen you out of the world. That is why the world hates you. </w:t>
      </w:r>
      <w:r>
        <w:rPr>
          <w:sz w:val="24"/>
          <w:szCs w:val="24"/>
          <w:vertAlign w:val="superscript"/>
        </w:rPr>
        <w:t xml:space="preserve">20 </w:t>
      </w:r>
      <w:r>
        <w:rPr>
          <w:color w:val="FF0000"/>
          <w:sz w:val="24"/>
          <w:szCs w:val="24"/>
        </w:rPr>
        <w:t xml:space="preserve">Remember the words I spoke to you: ‘No servant is greater than his master.’ If they persecuted me, they will persecute you also. If they obeyed my teaching, they will obey yours also. </w:t>
      </w:r>
      <w:r>
        <w:rPr>
          <w:sz w:val="24"/>
          <w:szCs w:val="24"/>
          <w:vertAlign w:val="superscript"/>
        </w:rPr>
        <w:t xml:space="preserve">21 </w:t>
      </w:r>
      <w:r>
        <w:rPr>
          <w:color w:val="FF0000"/>
          <w:sz w:val="24"/>
          <w:szCs w:val="24"/>
        </w:rPr>
        <w:t xml:space="preserve">They will treat you this way because of my name, for they do not know the One who sent me. </w:t>
      </w:r>
      <w:r>
        <w:rPr>
          <w:sz w:val="24"/>
          <w:szCs w:val="24"/>
          <w:vertAlign w:val="superscript"/>
        </w:rPr>
        <w:t xml:space="preserve">22 </w:t>
      </w:r>
      <w:r>
        <w:rPr>
          <w:color w:val="FF0000"/>
          <w:sz w:val="24"/>
          <w:szCs w:val="24"/>
        </w:rPr>
        <w:t xml:space="preserve">If I had not come and spoken to them, they would not be guilty of sin. Now, however, they have no excuse for their sin. </w:t>
      </w:r>
      <w:r>
        <w:rPr>
          <w:sz w:val="24"/>
          <w:szCs w:val="24"/>
          <w:vertAlign w:val="superscript"/>
        </w:rPr>
        <w:t xml:space="preserve">23 </w:t>
      </w:r>
      <w:r>
        <w:rPr>
          <w:color w:val="FF0000"/>
          <w:sz w:val="24"/>
          <w:szCs w:val="24"/>
        </w:rPr>
        <w:t xml:space="preserve">He who hates me hates my Father as well. </w:t>
      </w:r>
      <w:r>
        <w:rPr>
          <w:sz w:val="24"/>
          <w:szCs w:val="24"/>
          <w:vertAlign w:val="superscript"/>
        </w:rPr>
        <w:t xml:space="preserve">24 </w:t>
      </w:r>
      <w:r>
        <w:rPr>
          <w:color w:val="FF0000"/>
          <w:sz w:val="24"/>
          <w:szCs w:val="24"/>
        </w:rPr>
        <w:t xml:space="preserve">If I had not done among them what no one else did, they would not be guilty of sin. But now they have seen these miracles, and yet they have hated both me and my Father. </w:t>
      </w:r>
      <w:r>
        <w:rPr>
          <w:sz w:val="24"/>
          <w:szCs w:val="24"/>
          <w:vertAlign w:val="superscript"/>
        </w:rPr>
        <w:t xml:space="preserve">25 </w:t>
      </w:r>
      <w:r>
        <w:rPr>
          <w:color w:val="FF0000"/>
          <w:sz w:val="24"/>
          <w:szCs w:val="24"/>
        </w:rPr>
        <w:t xml:space="preserve">But this is to </w:t>
      </w:r>
      <w:proofErr w:type="spellStart"/>
      <w:r>
        <w:rPr>
          <w:color w:val="FF0000"/>
          <w:sz w:val="24"/>
          <w:szCs w:val="24"/>
        </w:rPr>
        <w:t>fulfill</w:t>
      </w:r>
      <w:proofErr w:type="spellEnd"/>
      <w:r>
        <w:rPr>
          <w:color w:val="FF0000"/>
          <w:sz w:val="24"/>
          <w:szCs w:val="24"/>
        </w:rPr>
        <w:t xml:space="preserve"> what is written in their Law: ‘They hated me without reason.’</w:t>
      </w:r>
      <w:r>
        <w:rPr>
          <w:sz w:val="24"/>
          <w:szCs w:val="24"/>
        </w:rPr>
        <w:t xml:space="preserve"> </w:t>
      </w:r>
    </w:p>
    <w:p w:rsidR="004D6C8F" w:rsidRDefault="004D6C8F" w:rsidP="004D6C8F">
      <w:pPr>
        <w:spacing w:after="0"/>
        <w:ind w:firstLine="360"/>
        <w:rPr>
          <w:sz w:val="24"/>
          <w:szCs w:val="24"/>
        </w:rPr>
      </w:pPr>
      <w:r>
        <w:rPr>
          <w:sz w:val="24"/>
          <w:szCs w:val="24"/>
          <w:vertAlign w:val="superscript"/>
        </w:rPr>
        <w:t xml:space="preserve">26 </w:t>
      </w:r>
      <w:r>
        <w:rPr>
          <w:color w:val="FF0000"/>
          <w:sz w:val="24"/>
          <w:szCs w:val="24"/>
        </w:rPr>
        <w:t xml:space="preserve">“When the </w:t>
      </w:r>
      <w:proofErr w:type="spellStart"/>
      <w:r>
        <w:rPr>
          <w:color w:val="FF0000"/>
          <w:sz w:val="24"/>
          <w:szCs w:val="24"/>
        </w:rPr>
        <w:t>Counselor</w:t>
      </w:r>
      <w:proofErr w:type="spellEnd"/>
      <w:r>
        <w:rPr>
          <w:color w:val="FF0000"/>
          <w:sz w:val="24"/>
          <w:szCs w:val="24"/>
        </w:rPr>
        <w:t xml:space="preserve"> comes, whom I will send to you from the Father, the Spirit of truth who goes out from the Father, he will testify about me. </w:t>
      </w:r>
      <w:r>
        <w:rPr>
          <w:sz w:val="24"/>
          <w:szCs w:val="24"/>
          <w:vertAlign w:val="superscript"/>
        </w:rPr>
        <w:t xml:space="preserve">27 </w:t>
      </w:r>
      <w:r>
        <w:rPr>
          <w:color w:val="FF0000"/>
          <w:sz w:val="24"/>
          <w:szCs w:val="24"/>
        </w:rPr>
        <w:t>And you also must testify, for you have been with me from the beginning.</w:t>
      </w:r>
      <w:r>
        <w:rPr>
          <w:sz w:val="24"/>
          <w:szCs w:val="24"/>
        </w:rPr>
        <w:t xml:space="preserve"> </w:t>
      </w:r>
    </w:p>
    <w:p w:rsidR="005B1B14" w:rsidRPr="005B1B14" w:rsidRDefault="005B1B14" w:rsidP="00010748">
      <w:pPr>
        <w:rPr>
          <w:i/>
        </w:rPr>
      </w:pPr>
    </w:p>
    <w:sectPr w:rsidR="005B1B14" w:rsidRPr="005B1B14" w:rsidSect="00965FBE">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725"/>
    <w:multiLevelType w:val="hybridMultilevel"/>
    <w:tmpl w:val="0DCA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501B8"/>
    <w:multiLevelType w:val="hybridMultilevel"/>
    <w:tmpl w:val="2A3823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A21EAC"/>
    <w:multiLevelType w:val="hybridMultilevel"/>
    <w:tmpl w:val="B488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A655A"/>
    <w:multiLevelType w:val="hybridMultilevel"/>
    <w:tmpl w:val="E7EAA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8B6DFB"/>
    <w:multiLevelType w:val="hybridMultilevel"/>
    <w:tmpl w:val="10ACF18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6E24B3"/>
    <w:multiLevelType w:val="hybridMultilevel"/>
    <w:tmpl w:val="53DA68D0"/>
    <w:lvl w:ilvl="0" w:tplc="CC2641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B1B14"/>
    <w:rsid w:val="0000113A"/>
    <w:rsid w:val="000016D4"/>
    <w:rsid w:val="00001BDC"/>
    <w:rsid w:val="000044A1"/>
    <w:rsid w:val="00005A18"/>
    <w:rsid w:val="000067D2"/>
    <w:rsid w:val="00007134"/>
    <w:rsid w:val="0000796C"/>
    <w:rsid w:val="00007C36"/>
    <w:rsid w:val="00010239"/>
    <w:rsid w:val="00010748"/>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0A5C"/>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205C"/>
    <w:rsid w:val="000B360A"/>
    <w:rsid w:val="000B39CB"/>
    <w:rsid w:val="000B3B27"/>
    <w:rsid w:val="000B41BF"/>
    <w:rsid w:val="000B5F6F"/>
    <w:rsid w:val="000B6A9A"/>
    <w:rsid w:val="000B6AC5"/>
    <w:rsid w:val="000B6F90"/>
    <w:rsid w:val="000B708B"/>
    <w:rsid w:val="000B7C08"/>
    <w:rsid w:val="000C00EB"/>
    <w:rsid w:val="000C0DB8"/>
    <w:rsid w:val="000C1113"/>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8A9"/>
    <w:rsid w:val="000D5B2E"/>
    <w:rsid w:val="000D6D0D"/>
    <w:rsid w:val="000E05F6"/>
    <w:rsid w:val="000E0C0C"/>
    <w:rsid w:val="000E14F5"/>
    <w:rsid w:val="000E22BA"/>
    <w:rsid w:val="000E2EA3"/>
    <w:rsid w:val="000E3197"/>
    <w:rsid w:val="000E46E6"/>
    <w:rsid w:val="000E498A"/>
    <w:rsid w:val="000E4AC8"/>
    <w:rsid w:val="000E5334"/>
    <w:rsid w:val="000E55E0"/>
    <w:rsid w:val="000E734B"/>
    <w:rsid w:val="000E7412"/>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845"/>
    <w:rsid w:val="00151BCD"/>
    <w:rsid w:val="001529A1"/>
    <w:rsid w:val="00153408"/>
    <w:rsid w:val="0015372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26E"/>
    <w:rsid w:val="0018369E"/>
    <w:rsid w:val="00183AEF"/>
    <w:rsid w:val="00184DE8"/>
    <w:rsid w:val="00185213"/>
    <w:rsid w:val="0018583D"/>
    <w:rsid w:val="001862B3"/>
    <w:rsid w:val="001864FB"/>
    <w:rsid w:val="001875DD"/>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F81"/>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2AA7"/>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321"/>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97A14"/>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4DA5"/>
    <w:rsid w:val="002D534B"/>
    <w:rsid w:val="002D66F1"/>
    <w:rsid w:val="002D7F8B"/>
    <w:rsid w:val="002E0239"/>
    <w:rsid w:val="002E0296"/>
    <w:rsid w:val="002E0516"/>
    <w:rsid w:val="002E0865"/>
    <w:rsid w:val="002E1D3A"/>
    <w:rsid w:val="002E2159"/>
    <w:rsid w:val="002E242A"/>
    <w:rsid w:val="002E2476"/>
    <w:rsid w:val="002E2484"/>
    <w:rsid w:val="002E29DD"/>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713"/>
    <w:rsid w:val="002F5B0C"/>
    <w:rsid w:val="002F5D05"/>
    <w:rsid w:val="002F61CC"/>
    <w:rsid w:val="002F6F2B"/>
    <w:rsid w:val="002F76CB"/>
    <w:rsid w:val="0030021A"/>
    <w:rsid w:val="0030047F"/>
    <w:rsid w:val="0030099F"/>
    <w:rsid w:val="00300A91"/>
    <w:rsid w:val="00300C73"/>
    <w:rsid w:val="003014F0"/>
    <w:rsid w:val="00301B38"/>
    <w:rsid w:val="00302662"/>
    <w:rsid w:val="00303751"/>
    <w:rsid w:val="00304172"/>
    <w:rsid w:val="0030481B"/>
    <w:rsid w:val="00304BB9"/>
    <w:rsid w:val="00304E77"/>
    <w:rsid w:val="00310AC0"/>
    <w:rsid w:val="00310D23"/>
    <w:rsid w:val="0031100C"/>
    <w:rsid w:val="00311779"/>
    <w:rsid w:val="00312267"/>
    <w:rsid w:val="00314D91"/>
    <w:rsid w:val="00314F67"/>
    <w:rsid w:val="003151B9"/>
    <w:rsid w:val="003169AE"/>
    <w:rsid w:val="00316EDE"/>
    <w:rsid w:val="0031749C"/>
    <w:rsid w:val="00317A0F"/>
    <w:rsid w:val="00317A18"/>
    <w:rsid w:val="00317ADA"/>
    <w:rsid w:val="00317D8B"/>
    <w:rsid w:val="00320359"/>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BAB"/>
    <w:rsid w:val="003861B6"/>
    <w:rsid w:val="003865F9"/>
    <w:rsid w:val="00386868"/>
    <w:rsid w:val="00390A12"/>
    <w:rsid w:val="00391D68"/>
    <w:rsid w:val="00392AC0"/>
    <w:rsid w:val="003933B0"/>
    <w:rsid w:val="00393455"/>
    <w:rsid w:val="0039350A"/>
    <w:rsid w:val="00393ACB"/>
    <w:rsid w:val="00393E37"/>
    <w:rsid w:val="003943F1"/>
    <w:rsid w:val="0039596D"/>
    <w:rsid w:val="00395AE5"/>
    <w:rsid w:val="003962BA"/>
    <w:rsid w:val="00397DE6"/>
    <w:rsid w:val="003A025F"/>
    <w:rsid w:val="003A0544"/>
    <w:rsid w:val="003A0847"/>
    <w:rsid w:val="003A1DE2"/>
    <w:rsid w:val="003A408B"/>
    <w:rsid w:val="003A54A0"/>
    <w:rsid w:val="003A5641"/>
    <w:rsid w:val="003B03BC"/>
    <w:rsid w:val="003B0439"/>
    <w:rsid w:val="003B0CFF"/>
    <w:rsid w:val="003B0D16"/>
    <w:rsid w:val="003B15D1"/>
    <w:rsid w:val="003B16F2"/>
    <w:rsid w:val="003B24AF"/>
    <w:rsid w:val="003B396E"/>
    <w:rsid w:val="003B3F74"/>
    <w:rsid w:val="003B4F0B"/>
    <w:rsid w:val="003B69F3"/>
    <w:rsid w:val="003B7EE5"/>
    <w:rsid w:val="003C07DD"/>
    <w:rsid w:val="003C11B0"/>
    <w:rsid w:val="003C2176"/>
    <w:rsid w:val="003C29DA"/>
    <w:rsid w:val="003C4060"/>
    <w:rsid w:val="003C61F5"/>
    <w:rsid w:val="003C6BD4"/>
    <w:rsid w:val="003C70E1"/>
    <w:rsid w:val="003C788F"/>
    <w:rsid w:val="003C7E9D"/>
    <w:rsid w:val="003D038F"/>
    <w:rsid w:val="003D0431"/>
    <w:rsid w:val="003D07A5"/>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DA6"/>
    <w:rsid w:val="003E6E33"/>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649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43E"/>
    <w:rsid w:val="00453A83"/>
    <w:rsid w:val="004544BD"/>
    <w:rsid w:val="004552A5"/>
    <w:rsid w:val="004554D0"/>
    <w:rsid w:val="00455916"/>
    <w:rsid w:val="004571A6"/>
    <w:rsid w:val="004573E1"/>
    <w:rsid w:val="0045757E"/>
    <w:rsid w:val="00457779"/>
    <w:rsid w:val="0045791E"/>
    <w:rsid w:val="00457FB3"/>
    <w:rsid w:val="00460A72"/>
    <w:rsid w:val="00460B07"/>
    <w:rsid w:val="00461EBE"/>
    <w:rsid w:val="00463510"/>
    <w:rsid w:val="0046360B"/>
    <w:rsid w:val="004639FA"/>
    <w:rsid w:val="00463D0A"/>
    <w:rsid w:val="004642C8"/>
    <w:rsid w:val="00464921"/>
    <w:rsid w:val="00465725"/>
    <w:rsid w:val="004657CB"/>
    <w:rsid w:val="00465D7C"/>
    <w:rsid w:val="00466897"/>
    <w:rsid w:val="00466990"/>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3221"/>
    <w:rsid w:val="0049358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7CA"/>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6D40"/>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4320"/>
    <w:rsid w:val="004D681F"/>
    <w:rsid w:val="004D6C8F"/>
    <w:rsid w:val="004D7D14"/>
    <w:rsid w:val="004E0127"/>
    <w:rsid w:val="004E04EB"/>
    <w:rsid w:val="004E05F6"/>
    <w:rsid w:val="004E113D"/>
    <w:rsid w:val="004E1152"/>
    <w:rsid w:val="004E2BD8"/>
    <w:rsid w:val="004E2F58"/>
    <w:rsid w:val="004E2FD6"/>
    <w:rsid w:val="004E312E"/>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175"/>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13FD"/>
    <w:rsid w:val="00551457"/>
    <w:rsid w:val="005519C0"/>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867"/>
    <w:rsid w:val="0056706F"/>
    <w:rsid w:val="00567139"/>
    <w:rsid w:val="00567699"/>
    <w:rsid w:val="005677D6"/>
    <w:rsid w:val="005702BE"/>
    <w:rsid w:val="0057169E"/>
    <w:rsid w:val="00571ADF"/>
    <w:rsid w:val="0057220B"/>
    <w:rsid w:val="00572431"/>
    <w:rsid w:val="00572574"/>
    <w:rsid w:val="005732D2"/>
    <w:rsid w:val="005733B1"/>
    <w:rsid w:val="005733CF"/>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6303"/>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ABB"/>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999"/>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203A3"/>
    <w:rsid w:val="006203C5"/>
    <w:rsid w:val="00620B49"/>
    <w:rsid w:val="006221BA"/>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389C"/>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909"/>
    <w:rsid w:val="006B1355"/>
    <w:rsid w:val="006B1448"/>
    <w:rsid w:val="006B18FE"/>
    <w:rsid w:val="006B249D"/>
    <w:rsid w:val="006B3D6F"/>
    <w:rsid w:val="006B4167"/>
    <w:rsid w:val="006B46CE"/>
    <w:rsid w:val="006B47D7"/>
    <w:rsid w:val="006B4C36"/>
    <w:rsid w:val="006B5505"/>
    <w:rsid w:val="006B55E2"/>
    <w:rsid w:val="006B5F06"/>
    <w:rsid w:val="006C01F9"/>
    <w:rsid w:val="006C03DD"/>
    <w:rsid w:val="006C0F56"/>
    <w:rsid w:val="006C1239"/>
    <w:rsid w:val="006C2350"/>
    <w:rsid w:val="006C279C"/>
    <w:rsid w:val="006C4B98"/>
    <w:rsid w:val="006C53FE"/>
    <w:rsid w:val="006C5545"/>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6DD"/>
    <w:rsid w:val="006F1A98"/>
    <w:rsid w:val="006F2114"/>
    <w:rsid w:val="006F2207"/>
    <w:rsid w:val="006F234A"/>
    <w:rsid w:val="006F2442"/>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2D67"/>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4796A"/>
    <w:rsid w:val="0075010A"/>
    <w:rsid w:val="0075092D"/>
    <w:rsid w:val="00750EA7"/>
    <w:rsid w:val="007518F9"/>
    <w:rsid w:val="0075416C"/>
    <w:rsid w:val="0075549F"/>
    <w:rsid w:val="00755CF5"/>
    <w:rsid w:val="00756DC6"/>
    <w:rsid w:val="007573E0"/>
    <w:rsid w:val="00760EEF"/>
    <w:rsid w:val="007610C8"/>
    <w:rsid w:val="00761E3E"/>
    <w:rsid w:val="007621C3"/>
    <w:rsid w:val="00762B60"/>
    <w:rsid w:val="0076417D"/>
    <w:rsid w:val="00764266"/>
    <w:rsid w:val="00765038"/>
    <w:rsid w:val="00767E09"/>
    <w:rsid w:val="00770723"/>
    <w:rsid w:val="00770FE2"/>
    <w:rsid w:val="0077192B"/>
    <w:rsid w:val="00771EA3"/>
    <w:rsid w:val="007728DC"/>
    <w:rsid w:val="00772AF5"/>
    <w:rsid w:val="00772C71"/>
    <w:rsid w:val="00774A6B"/>
    <w:rsid w:val="00774EAD"/>
    <w:rsid w:val="00775187"/>
    <w:rsid w:val="00775CC0"/>
    <w:rsid w:val="00776202"/>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0C0E"/>
    <w:rsid w:val="007D14F8"/>
    <w:rsid w:val="007D1551"/>
    <w:rsid w:val="007D1C3B"/>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2F1F"/>
    <w:rsid w:val="007E3720"/>
    <w:rsid w:val="007E416B"/>
    <w:rsid w:val="007E495D"/>
    <w:rsid w:val="007E4DFD"/>
    <w:rsid w:val="007E4E32"/>
    <w:rsid w:val="007E4EDC"/>
    <w:rsid w:val="007E5243"/>
    <w:rsid w:val="007E602C"/>
    <w:rsid w:val="007E6864"/>
    <w:rsid w:val="007E6A78"/>
    <w:rsid w:val="007E7384"/>
    <w:rsid w:val="007E7761"/>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CA6"/>
    <w:rsid w:val="00822DC5"/>
    <w:rsid w:val="00823116"/>
    <w:rsid w:val="00823C8B"/>
    <w:rsid w:val="00824BDA"/>
    <w:rsid w:val="00824CFA"/>
    <w:rsid w:val="0082511D"/>
    <w:rsid w:val="0082561C"/>
    <w:rsid w:val="00825879"/>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98A"/>
    <w:rsid w:val="00856E51"/>
    <w:rsid w:val="00857540"/>
    <w:rsid w:val="00857837"/>
    <w:rsid w:val="00857DCB"/>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263D"/>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D0299"/>
    <w:rsid w:val="008D0472"/>
    <w:rsid w:val="008D1DCE"/>
    <w:rsid w:val="008D2601"/>
    <w:rsid w:val="008D365C"/>
    <w:rsid w:val="008D3B5C"/>
    <w:rsid w:val="008D3EE0"/>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13A1"/>
    <w:rsid w:val="008F23DD"/>
    <w:rsid w:val="008F2FD0"/>
    <w:rsid w:val="008F3264"/>
    <w:rsid w:val="008F38F3"/>
    <w:rsid w:val="008F3DEF"/>
    <w:rsid w:val="008F43BE"/>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C35"/>
    <w:rsid w:val="00903225"/>
    <w:rsid w:val="009032DD"/>
    <w:rsid w:val="0090474F"/>
    <w:rsid w:val="009047A8"/>
    <w:rsid w:val="00905160"/>
    <w:rsid w:val="009055F7"/>
    <w:rsid w:val="00905F40"/>
    <w:rsid w:val="009061D3"/>
    <w:rsid w:val="00910439"/>
    <w:rsid w:val="00910475"/>
    <w:rsid w:val="009107B5"/>
    <w:rsid w:val="00910B6C"/>
    <w:rsid w:val="009121F3"/>
    <w:rsid w:val="009126C2"/>
    <w:rsid w:val="00913439"/>
    <w:rsid w:val="00914194"/>
    <w:rsid w:val="00914473"/>
    <w:rsid w:val="00914E98"/>
    <w:rsid w:val="00915A38"/>
    <w:rsid w:val="009161F0"/>
    <w:rsid w:val="00916672"/>
    <w:rsid w:val="0092091B"/>
    <w:rsid w:val="00921445"/>
    <w:rsid w:val="009217EF"/>
    <w:rsid w:val="0092212E"/>
    <w:rsid w:val="00922AB6"/>
    <w:rsid w:val="00922D8E"/>
    <w:rsid w:val="00922ED6"/>
    <w:rsid w:val="0092322F"/>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6786"/>
    <w:rsid w:val="0093689F"/>
    <w:rsid w:val="00941247"/>
    <w:rsid w:val="00941318"/>
    <w:rsid w:val="0094175D"/>
    <w:rsid w:val="00941797"/>
    <w:rsid w:val="00941BA1"/>
    <w:rsid w:val="00941F2E"/>
    <w:rsid w:val="0094201C"/>
    <w:rsid w:val="009429F0"/>
    <w:rsid w:val="00942A1E"/>
    <w:rsid w:val="009432FA"/>
    <w:rsid w:val="00943F45"/>
    <w:rsid w:val="00943FF9"/>
    <w:rsid w:val="0094469B"/>
    <w:rsid w:val="0094491D"/>
    <w:rsid w:val="00945024"/>
    <w:rsid w:val="009460ED"/>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C95"/>
    <w:rsid w:val="00955DC7"/>
    <w:rsid w:val="00955E3A"/>
    <w:rsid w:val="0095655D"/>
    <w:rsid w:val="00957265"/>
    <w:rsid w:val="00961022"/>
    <w:rsid w:val="00961F3F"/>
    <w:rsid w:val="00961FFA"/>
    <w:rsid w:val="009624DE"/>
    <w:rsid w:val="00963B46"/>
    <w:rsid w:val="009650BD"/>
    <w:rsid w:val="00965F26"/>
    <w:rsid w:val="00965FBE"/>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213"/>
    <w:rsid w:val="009A53BE"/>
    <w:rsid w:val="009A5470"/>
    <w:rsid w:val="009A56D5"/>
    <w:rsid w:val="009A6CBB"/>
    <w:rsid w:val="009A723C"/>
    <w:rsid w:val="009A74F3"/>
    <w:rsid w:val="009B13C2"/>
    <w:rsid w:val="009B17A1"/>
    <w:rsid w:val="009B2E90"/>
    <w:rsid w:val="009B3DC8"/>
    <w:rsid w:val="009B59A3"/>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4016"/>
    <w:rsid w:val="009F58CE"/>
    <w:rsid w:val="009F5D59"/>
    <w:rsid w:val="009F626C"/>
    <w:rsid w:val="009F6600"/>
    <w:rsid w:val="009F72CF"/>
    <w:rsid w:val="009F75DA"/>
    <w:rsid w:val="00A00979"/>
    <w:rsid w:val="00A00DEC"/>
    <w:rsid w:val="00A023FE"/>
    <w:rsid w:val="00A02637"/>
    <w:rsid w:val="00A02810"/>
    <w:rsid w:val="00A0354D"/>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573B3"/>
    <w:rsid w:val="00A605B0"/>
    <w:rsid w:val="00A61DC7"/>
    <w:rsid w:val="00A61EB7"/>
    <w:rsid w:val="00A61F87"/>
    <w:rsid w:val="00A621D8"/>
    <w:rsid w:val="00A62976"/>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77D09"/>
    <w:rsid w:val="00A80551"/>
    <w:rsid w:val="00A816A8"/>
    <w:rsid w:val="00A832D7"/>
    <w:rsid w:val="00A83596"/>
    <w:rsid w:val="00A842D2"/>
    <w:rsid w:val="00A84483"/>
    <w:rsid w:val="00A846FB"/>
    <w:rsid w:val="00A84CE3"/>
    <w:rsid w:val="00A850E1"/>
    <w:rsid w:val="00A855AF"/>
    <w:rsid w:val="00A859D2"/>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0953"/>
    <w:rsid w:val="00B41778"/>
    <w:rsid w:val="00B41B55"/>
    <w:rsid w:val="00B41FEE"/>
    <w:rsid w:val="00B429D8"/>
    <w:rsid w:val="00B429E9"/>
    <w:rsid w:val="00B42CD1"/>
    <w:rsid w:val="00B452FE"/>
    <w:rsid w:val="00B454FA"/>
    <w:rsid w:val="00B462BF"/>
    <w:rsid w:val="00B4674A"/>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B11"/>
    <w:rsid w:val="00B77699"/>
    <w:rsid w:val="00B77872"/>
    <w:rsid w:val="00B77973"/>
    <w:rsid w:val="00B77FF3"/>
    <w:rsid w:val="00B8134A"/>
    <w:rsid w:val="00B8156B"/>
    <w:rsid w:val="00B815F7"/>
    <w:rsid w:val="00B82733"/>
    <w:rsid w:val="00B841C7"/>
    <w:rsid w:val="00B846F4"/>
    <w:rsid w:val="00B854CD"/>
    <w:rsid w:val="00B867B8"/>
    <w:rsid w:val="00B86894"/>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796E"/>
    <w:rsid w:val="00B9798D"/>
    <w:rsid w:val="00BA0BA6"/>
    <w:rsid w:val="00BA1261"/>
    <w:rsid w:val="00BA1BA2"/>
    <w:rsid w:val="00BA1F0A"/>
    <w:rsid w:val="00BA2460"/>
    <w:rsid w:val="00BA257C"/>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48B4"/>
    <w:rsid w:val="00BB5970"/>
    <w:rsid w:val="00BB5997"/>
    <w:rsid w:val="00BB6524"/>
    <w:rsid w:val="00BB6708"/>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2EAF"/>
    <w:rsid w:val="00BD35BF"/>
    <w:rsid w:val="00BD37BD"/>
    <w:rsid w:val="00BD383A"/>
    <w:rsid w:val="00BD41F0"/>
    <w:rsid w:val="00BD42B9"/>
    <w:rsid w:val="00BD5244"/>
    <w:rsid w:val="00BD5A84"/>
    <w:rsid w:val="00BD5FDA"/>
    <w:rsid w:val="00BD6481"/>
    <w:rsid w:val="00BD6BCB"/>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DD9"/>
    <w:rsid w:val="00C5329A"/>
    <w:rsid w:val="00C53C68"/>
    <w:rsid w:val="00C54184"/>
    <w:rsid w:val="00C54404"/>
    <w:rsid w:val="00C548A0"/>
    <w:rsid w:val="00C55096"/>
    <w:rsid w:val="00C550C9"/>
    <w:rsid w:val="00C556C7"/>
    <w:rsid w:val="00C55A69"/>
    <w:rsid w:val="00C56093"/>
    <w:rsid w:val="00C560B2"/>
    <w:rsid w:val="00C567DB"/>
    <w:rsid w:val="00C573BA"/>
    <w:rsid w:val="00C57ADD"/>
    <w:rsid w:val="00C60166"/>
    <w:rsid w:val="00C601A6"/>
    <w:rsid w:val="00C606E1"/>
    <w:rsid w:val="00C60F28"/>
    <w:rsid w:val="00C61434"/>
    <w:rsid w:val="00C62110"/>
    <w:rsid w:val="00C62E25"/>
    <w:rsid w:val="00C6398F"/>
    <w:rsid w:val="00C64AFF"/>
    <w:rsid w:val="00C65DC2"/>
    <w:rsid w:val="00C66D85"/>
    <w:rsid w:val="00C66E1E"/>
    <w:rsid w:val="00C67CBD"/>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3417"/>
    <w:rsid w:val="00C83E75"/>
    <w:rsid w:val="00C845CE"/>
    <w:rsid w:val="00C845D8"/>
    <w:rsid w:val="00C85311"/>
    <w:rsid w:val="00C854AF"/>
    <w:rsid w:val="00C860AE"/>
    <w:rsid w:val="00C874B5"/>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B62"/>
    <w:rsid w:val="00D07447"/>
    <w:rsid w:val="00D07770"/>
    <w:rsid w:val="00D10229"/>
    <w:rsid w:val="00D11EF1"/>
    <w:rsid w:val="00D1211D"/>
    <w:rsid w:val="00D12322"/>
    <w:rsid w:val="00D12A14"/>
    <w:rsid w:val="00D132FC"/>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D62"/>
    <w:rsid w:val="00D31757"/>
    <w:rsid w:val="00D3279A"/>
    <w:rsid w:val="00D3333B"/>
    <w:rsid w:val="00D33D3F"/>
    <w:rsid w:val="00D33DEB"/>
    <w:rsid w:val="00D33E56"/>
    <w:rsid w:val="00D35721"/>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6F4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35F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1804"/>
    <w:rsid w:val="00E61CD6"/>
    <w:rsid w:val="00E6221A"/>
    <w:rsid w:val="00E62796"/>
    <w:rsid w:val="00E6337A"/>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66F"/>
    <w:rsid w:val="00EA5F97"/>
    <w:rsid w:val="00EA69F7"/>
    <w:rsid w:val="00EA6CD9"/>
    <w:rsid w:val="00EA6DB0"/>
    <w:rsid w:val="00EA7482"/>
    <w:rsid w:val="00EB00C0"/>
    <w:rsid w:val="00EB0651"/>
    <w:rsid w:val="00EB0D4B"/>
    <w:rsid w:val="00EB1513"/>
    <w:rsid w:val="00EB1B96"/>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E6A"/>
    <w:rsid w:val="00ED1482"/>
    <w:rsid w:val="00ED1F93"/>
    <w:rsid w:val="00ED2C4E"/>
    <w:rsid w:val="00ED2DD3"/>
    <w:rsid w:val="00ED3795"/>
    <w:rsid w:val="00ED40BC"/>
    <w:rsid w:val="00ED4438"/>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D88"/>
    <w:rsid w:val="00F05567"/>
    <w:rsid w:val="00F06525"/>
    <w:rsid w:val="00F06FEA"/>
    <w:rsid w:val="00F07261"/>
    <w:rsid w:val="00F1139B"/>
    <w:rsid w:val="00F114A5"/>
    <w:rsid w:val="00F14245"/>
    <w:rsid w:val="00F143E4"/>
    <w:rsid w:val="00F14527"/>
    <w:rsid w:val="00F14EC9"/>
    <w:rsid w:val="00F16BCB"/>
    <w:rsid w:val="00F20E23"/>
    <w:rsid w:val="00F20EE5"/>
    <w:rsid w:val="00F21212"/>
    <w:rsid w:val="00F21228"/>
    <w:rsid w:val="00F21651"/>
    <w:rsid w:val="00F2324B"/>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CA8"/>
    <w:rsid w:val="00F52B67"/>
    <w:rsid w:val="00F54414"/>
    <w:rsid w:val="00F566A0"/>
    <w:rsid w:val="00F56BC9"/>
    <w:rsid w:val="00F57224"/>
    <w:rsid w:val="00F57A8F"/>
    <w:rsid w:val="00F57D76"/>
    <w:rsid w:val="00F601FD"/>
    <w:rsid w:val="00F6025C"/>
    <w:rsid w:val="00F60626"/>
    <w:rsid w:val="00F61355"/>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29C8"/>
    <w:rsid w:val="00F938B1"/>
    <w:rsid w:val="00F938FE"/>
    <w:rsid w:val="00F95187"/>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5254"/>
    <w:rsid w:val="00FA5A3E"/>
    <w:rsid w:val="00FA672E"/>
    <w:rsid w:val="00FA6F3C"/>
    <w:rsid w:val="00FB0F8E"/>
    <w:rsid w:val="00FB2271"/>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C68"/>
    <w:rsid w:val="00FC7DA2"/>
    <w:rsid w:val="00FC7E23"/>
    <w:rsid w:val="00FC7F8C"/>
    <w:rsid w:val="00FD0AA3"/>
    <w:rsid w:val="00FD2105"/>
    <w:rsid w:val="00FD2433"/>
    <w:rsid w:val="00FD2C5E"/>
    <w:rsid w:val="00FD4E0E"/>
    <w:rsid w:val="00FD6212"/>
    <w:rsid w:val="00FD6E62"/>
    <w:rsid w:val="00FD7DDB"/>
    <w:rsid w:val="00FE03A8"/>
    <w:rsid w:val="00FE16E7"/>
    <w:rsid w:val="00FE1C9C"/>
    <w:rsid w:val="00FE1CD0"/>
    <w:rsid w:val="00FE1D96"/>
    <w:rsid w:val="00FE2016"/>
    <w:rsid w:val="00FE215F"/>
    <w:rsid w:val="00FE2591"/>
    <w:rsid w:val="00FE25A7"/>
    <w:rsid w:val="00FE2B72"/>
    <w:rsid w:val="00FE30A8"/>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paragraph" w:styleId="ListParagraph">
    <w:name w:val="List Paragraph"/>
    <w:basedOn w:val="Normal"/>
    <w:uiPriority w:val="34"/>
    <w:qFormat/>
    <w:rsid w:val="00297A14"/>
    <w:pPr>
      <w:ind w:left="720"/>
      <w:contextualSpacing/>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20807703">
      <w:bodyDiv w:val="1"/>
      <w:marLeft w:val="0"/>
      <w:marRight w:val="0"/>
      <w:marTop w:val="0"/>
      <w:marBottom w:val="0"/>
      <w:divBdr>
        <w:top w:val="none" w:sz="0" w:space="0" w:color="auto"/>
        <w:left w:val="none" w:sz="0" w:space="0" w:color="auto"/>
        <w:bottom w:val="none" w:sz="0" w:space="0" w:color="auto"/>
        <w:right w:val="none" w:sz="0" w:space="0" w:color="auto"/>
      </w:divBdr>
    </w:div>
    <w:div w:id="399183128">
      <w:bodyDiv w:val="1"/>
      <w:marLeft w:val="0"/>
      <w:marRight w:val="0"/>
      <w:marTop w:val="0"/>
      <w:marBottom w:val="0"/>
      <w:divBdr>
        <w:top w:val="none" w:sz="0" w:space="0" w:color="auto"/>
        <w:left w:val="none" w:sz="0" w:space="0" w:color="auto"/>
        <w:bottom w:val="none" w:sz="0" w:space="0" w:color="auto"/>
        <w:right w:val="none" w:sz="0" w:space="0" w:color="auto"/>
      </w:divBdr>
    </w:div>
    <w:div w:id="409543617">
      <w:bodyDiv w:val="1"/>
      <w:marLeft w:val="0"/>
      <w:marRight w:val="0"/>
      <w:marTop w:val="0"/>
      <w:marBottom w:val="0"/>
      <w:divBdr>
        <w:top w:val="none" w:sz="0" w:space="0" w:color="auto"/>
        <w:left w:val="none" w:sz="0" w:space="0" w:color="auto"/>
        <w:bottom w:val="none" w:sz="0" w:space="0" w:color="auto"/>
        <w:right w:val="none" w:sz="0" w:space="0" w:color="auto"/>
      </w:divBdr>
    </w:div>
    <w:div w:id="1148782603">
      <w:bodyDiv w:val="1"/>
      <w:marLeft w:val="0"/>
      <w:marRight w:val="0"/>
      <w:marTop w:val="0"/>
      <w:marBottom w:val="0"/>
      <w:divBdr>
        <w:top w:val="none" w:sz="0" w:space="0" w:color="auto"/>
        <w:left w:val="none" w:sz="0" w:space="0" w:color="auto"/>
        <w:bottom w:val="none" w:sz="0" w:space="0" w:color="auto"/>
        <w:right w:val="none" w:sz="0" w:space="0" w:color="auto"/>
      </w:divBdr>
    </w:div>
    <w:div w:id="1402170071">
      <w:bodyDiv w:val="1"/>
      <w:marLeft w:val="0"/>
      <w:marRight w:val="0"/>
      <w:marTop w:val="0"/>
      <w:marBottom w:val="0"/>
      <w:divBdr>
        <w:top w:val="none" w:sz="0" w:space="0" w:color="auto"/>
        <w:left w:val="none" w:sz="0" w:space="0" w:color="auto"/>
        <w:bottom w:val="none" w:sz="0" w:space="0" w:color="auto"/>
        <w:right w:val="none" w:sz="0" w:space="0" w:color="auto"/>
      </w:divBdr>
    </w:div>
    <w:div w:id="1600983883">
      <w:bodyDiv w:val="1"/>
      <w:marLeft w:val="0"/>
      <w:marRight w:val="0"/>
      <w:marTop w:val="0"/>
      <w:marBottom w:val="0"/>
      <w:divBdr>
        <w:top w:val="none" w:sz="0" w:space="0" w:color="auto"/>
        <w:left w:val="none" w:sz="0" w:space="0" w:color="auto"/>
        <w:bottom w:val="none" w:sz="0" w:space="0" w:color="auto"/>
        <w:right w:val="none" w:sz="0" w:space="0" w:color="auto"/>
      </w:divBdr>
    </w:div>
    <w:div w:id="21200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B1EDA-C1B5-445B-AA6A-5FA0A5A4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2015-11-05T00:38:00Z</cp:lastPrinted>
  <dcterms:created xsi:type="dcterms:W3CDTF">2015-11-03T20:48:00Z</dcterms:created>
  <dcterms:modified xsi:type="dcterms:W3CDTF">2015-11-05T06:20:00Z</dcterms:modified>
</cp:coreProperties>
</file>